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63" w:after="0"/>
        <w:ind w:left="0" w:right="3934" w:hanging="0"/>
        <w:jc w:val="right"/>
        <w:rPr/>
      </w:pPr>
      <w:r>
        <w:rPr/>
        <w:t>ПРОТОКОЛ</w:t>
      </w:r>
      <w:r>
        <w:rPr>
          <w:spacing w:val="-4"/>
        </w:rPr>
        <w:t xml:space="preserve"> </w:t>
      </w:r>
      <w:r>
        <w:rPr/>
        <w:t>№1</w:t>
      </w:r>
    </w:p>
    <w:p>
      <w:pPr>
        <w:pStyle w:val="Style14"/>
        <w:spacing w:lineRule="auto" w:line="319" w:before="42" w:after="0"/>
        <w:ind w:left="3897" w:right="0" w:hanging="2489"/>
        <w:jc w:val="center"/>
        <w:rPr/>
      </w:pPr>
      <w:r>
        <w:rPr/>
        <w:t>засідання атестаційної комісії І-рівня</w:t>
      </w:r>
      <w:r>
        <w:rPr>
          <w:spacing w:val="1"/>
        </w:rPr>
        <w:t xml:space="preserve"> </w:t>
      </w:r>
      <w:r>
        <w:rPr/>
        <w:t>педагогічних працівників</w:t>
      </w:r>
    </w:p>
    <w:p>
      <w:pPr>
        <w:pStyle w:val="Style14"/>
        <w:spacing w:lineRule="auto" w:line="319" w:before="42" w:after="0"/>
        <w:ind w:left="3897" w:right="0" w:hanging="2489"/>
        <w:jc w:val="center"/>
        <w:rPr/>
      </w:pPr>
      <w:r>
        <w:rPr>
          <w:color w:val="2A2928"/>
        </w:rPr>
        <w:t>Карпатської</w:t>
      </w:r>
      <w:r>
        <w:rPr>
          <w:color w:val="2A2928"/>
          <w:spacing w:val="-2"/>
        </w:rPr>
        <w:t xml:space="preserve"> </w:t>
      </w:r>
      <w:r>
        <w:rPr>
          <w:color w:val="2A2928"/>
        </w:rPr>
        <w:t>гімназії імені Михайла Іваничка</w:t>
      </w:r>
    </w:p>
    <w:p>
      <w:pPr>
        <w:pStyle w:val="Style14"/>
        <w:spacing w:before="1" w:after="0"/>
        <w:ind w:left="0" w:right="0" w:hanging="0"/>
        <w:jc w:val="center"/>
        <w:rPr>
          <w:sz w:val="27"/>
        </w:rPr>
      </w:pPr>
      <w:r>
        <w:rPr>
          <w:sz w:val="27"/>
        </w:rPr>
      </w:r>
    </w:p>
    <w:p>
      <w:pPr>
        <w:pStyle w:val="Style14"/>
        <w:spacing w:before="0" w:after="0"/>
        <w:ind w:left="300" w:right="0" w:hanging="0"/>
        <w:rPr/>
      </w:pPr>
      <w:r>
        <w:rPr>
          <w:color w:val="2A2928"/>
        </w:rPr>
        <w:t>від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20  вересня</w:t>
      </w:r>
      <w:r>
        <w:rPr>
          <w:color w:val="2A2928"/>
          <w:spacing w:val="-2"/>
        </w:rPr>
        <w:t xml:space="preserve"> </w:t>
      </w:r>
      <w:r>
        <w:rPr>
          <w:color w:val="2A2928"/>
        </w:rPr>
        <w:t>2022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року</w:t>
      </w:r>
    </w:p>
    <w:p>
      <w:pPr>
        <w:pStyle w:val="Style14"/>
        <w:spacing w:before="0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4"/>
        <w:spacing w:before="9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Style14"/>
        <w:tabs>
          <w:tab w:val="clear" w:pos="720"/>
          <w:tab w:val="left" w:pos="1740" w:leader="none"/>
        </w:tabs>
        <w:spacing w:before="0" w:after="0"/>
        <w:ind w:left="300" w:right="0" w:hanging="0"/>
        <w:rPr/>
      </w:pPr>
      <w:r>
        <w:rPr/>
        <w:t>Присутні:</w:t>
        <w:tab/>
        <w:t>6</w:t>
      </w:r>
      <w:r>
        <w:rPr>
          <w:spacing w:val="-2"/>
        </w:rPr>
        <w:t xml:space="preserve"> </w:t>
      </w:r>
      <w:r>
        <w:rPr/>
        <w:t>осіб</w:t>
      </w:r>
    </w:p>
    <w:p>
      <w:pPr>
        <w:pStyle w:val="Style14"/>
        <w:spacing w:before="250" w:after="0"/>
        <w:ind w:left="300" w:right="0" w:hanging="0"/>
        <w:rPr>
          <w:spacing w:val="-2"/>
        </w:rPr>
      </w:pPr>
      <w:r>
        <w:rPr/>
        <w:t>Голова</w:t>
      </w:r>
      <w:r>
        <w:rPr>
          <w:spacing w:val="-3"/>
        </w:rPr>
        <w:t xml:space="preserve"> </w:t>
      </w:r>
      <w:r>
        <w:rPr/>
        <w:t>засідання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>
          <w:spacing w:val="-2"/>
          <w:u w:val="none"/>
        </w:rPr>
        <w:t>Л</w:t>
      </w:r>
      <w:r>
        <w:rPr>
          <w:u w:val="none"/>
        </w:rPr>
        <w:t xml:space="preserve">абецький </w:t>
      </w:r>
      <w:r>
        <w:rPr>
          <w:spacing w:val="-15"/>
        </w:rPr>
        <w:t>Д.-М</w:t>
      </w:r>
      <w:r>
        <w:rPr/>
        <w:t>.О.</w:t>
      </w:r>
    </w:p>
    <w:p>
      <w:pPr>
        <w:pStyle w:val="1"/>
        <w:spacing w:before="258" w:after="0"/>
        <w:ind w:left="0" w:right="3876" w:hanging="0"/>
        <w:jc w:val="right"/>
        <w:rPr/>
      </w:pPr>
      <w:r>
        <w:rPr/>
        <w:t>ПОРЯДОК</w:t>
      </w:r>
      <w:r>
        <w:rPr>
          <w:spacing w:val="-3"/>
        </w:rPr>
        <w:t xml:space="preserve"> </w:t>
      </w:r>
      <w:r>
        <w:rPr/>
        <w:t>ДЕННИЙ: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28" w:leader="none"/>
          <w:tab w:val="left" w:pos="729" w:leader="none"/>
        </w:tabs>
        <w:spacing w:lineRule="auto" w:line="360" w:before="238" w:after="0"/>
        <w:ind w:left="300" w:right="1870" w:hanging="0"/>
        <w:jc w:val="left"/>
        <w:rPr>
          <w:sz w:val="28"/>
        </w:rPr>
      </w:pPr>
      <w:r>
        <w:rPr>
          <w:sz w:val="28"/>
        </w:rPr>
        <w:t>Опрацювання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атестацію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 України.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28" w:leader="none"/>
          <w:tab w:val="left" w:pos="729" w:leader="none"/>
        </w:tabs>
        <w:spacing w:lineRule="auto" w:line="240" w:before="3" w:after="0"/>
        <w:ind w:left="728" w:right="0" w:hanging="429"/>
        <w:jc w:val="left"/>
        <w:rPr>
          <w:sz w:val="28"/>
        </w:rPr>
      </w:pP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5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28" w:leader="none"/>
          <w:tab w:val="left" w:pos="729" w:leader="none"/>
        </w:tabs>
        <w:spacing w:lineRule="auto" w:line="360" w:before="158" w:after="0"/>
        <w:ind w:left="300" w:right="668" w:hanging="0"/>
        <w:jc w:val="left"/>
        <w:rPr>
          <w:sz w:val="28"/>
        </w:rPr>
      </w:pPr>
      <w:r>
        <w:rPr>
          <w:sz w:val="28"/>
        </w:rPr>
        <w:t>Про схвалення Плану роботи та графіка проведення засідань атестаційної</w:t>
      </w:r>
      <w:r>
        <w:rPr>
          <w:spacing w:val="-68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педагогічних працівників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2022-2023</w:t>
      </w:r>
      <w:r>
        <w:rPr>
          <w:spacing w:val="2"/>
          <w:sz w:val="28"/>
        </w:rPr>
        <w:t xml:space="preserve"> </w:t>
      </w:r>
      <w:r>
        <w:rPr>
          <w:sz w:val="28"/>
        </w:rPr>
        <w:t>н.р.</w:t>
      </w:r>
    </w:p>
    <w:p>
      <w:pPr>
        <w:pStyle w:val="Style14"/>
        <w:spacing w:before="3" w:after="0"/>
        <w:ind w:left="0" w:right="0" w:hanging="0"/>
        <w:rPr>
          <w:sz w:val="42"/>
        </w:rPr>
      </w:pPr>
      <w:r>
        <w:rPr>
          <w:sz w:val="42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85" w:leader="none"/>
        </w:tabs>
        <w:spacing w:lineRule="auto" w:line="360" w:before="0" w:after="0"/>
        <w:ind w:left="300" w:right="99" w:hanging="0"/>
        <w:jc w:val="left"/>
        <w:rPr>
          <w:sz w:val="28"/>
        </w:rPr>
      </w:pPr>
      <w:r>
        <w:rPr>
          <w:sz w:val="28"/>
        </w:rPr>
        <w:t xml:space="preserve">СЛУХАЛИ: </w:t>
      </w:r>
      <w:r>
        <w:rPr>
          <w:sz w:val="28"/>
          <w:szCs w:val="28"/>
          <w:u w:val="none"/>
        </w:rPr>
        <w:t xml:space="preserve">Лабецький </w:t>
      </w:r>
      <w:r>
        <w:rPr>
          <w:spacing w:val="-15"/>
          <w:sz w:val="28"/>
          <w:szCs w:val="28"/>
        </w:rPr>
        <w:t>Д.-М</w:t>
      </w:r>
      <w:r>
        <w:rPr>
          <w:sz w:val="28"/>
          <w:szCs w:val="28"/>
        </w:rPr>
        <w:t xml:space="preserve">.О. </w:t>
      </w:r>
      <w:r>
        <w:rPr>
          <w:sz w:val="28"/>
        </w:rPr>
        <w:t>, директор гімназії,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ознайомив членів комісії з</w:t>
      </w:r>
      <w:r>
        <w:rPr>
          <w:spacing w:val="-67"/>
          <w:sz w:val="28"/>
        </w:rPr>
        <w:t xml:space="preserve"> </w:t>
      </w:r>
      <w:r>
        <w:rPr>
          <w:sz w:val="28"/>
        </w:rPr>
        <w:t>Типовим положенням про атестацію педагогічних працівників 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УХАЛИЛИ:</w:t>
      </w:r>
      <w:r>
        <w:rPr>
          <w:spacing w:val="-6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взяти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відома та виконання.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29" w:leader="none"/>
        </w:tabs>
        <w:spacing w:lineRule="auto" w:line="360" w:before="0" w:after="0"/>
        <w:ind w:left="300" w:right="622" w:hanging="0"/>
        <w:jc w:val="both"/>
        <w:rPr>
          <w:sz w:val="28"/>
        </w:rPr>
      </w:pPr>
      <w:r>
        <w:rPr>
          <w:sz w:val="28"/>
        </w:rPr>
        <w:t>СЛУХАЛИ: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szCs w:val="28"/>
          <w:u w:val="none"/>
        </w:rPr>
        <w:t>Л</w:t>
      </w:r>
      <w:r>
        <w:rPr>
          <w:sz w:val="28"/>
          <w:szCs w:val="28"/>
          <w:u w:val="none"/>
        </w:rPr>
        <w:t xml:space="preserve">абецького </w:t>
      </w:r>
      <w:r>
        <w:rPr>
          <w:spacing w:val="-15"/>
          <w:sz w:val="28"/>
          <w:szCs w:val="28"/>
        </w:rPr>
        <w:t>Д.-М</w:t>
      </w:r>
      <w:r>
        <w:rPr>
          <w:sz w:val="28"/>
          <w:szCs w:val="28"/>
        </w:rPr>
        <w:t>.О.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доповів, що, відповідно до наказу по гімназії №50-о від 19.09.2022 р. «Про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у 2021-2022</w:t>
      </w:r>
      <w:r>
        <w:rPr>
          <w:spacing w:val="1"/>
          <w:sz w:val="28"/>
        </w:rPr>
        <w:t xml:space="preserve"> </w:t>
      </w:r>
      <w:r>
        <w:rPr>
          <w:sz w:val="28"/>
        </w:rPr>
        <w:t>н.р.»,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створено</w:t>
      </w:r>
      <w:r>
        <w:rPr>
          <w:spacing w:val="-4"/>
          <w:sz w:val="28"/>
        </w:rPr>
        <w:t xml:space="preserve"> </w:t>
      </w:r>
      <w:r>
        <w:rPr>
          <w:sz w:val="28"/>
        </w:rPr>
        <w:t>атестаційну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5"/>
          <w:sz w:val="28"/>
        </w:rPr>
        <w:t xml:space="preserve"> </w:t>
      </w:r>
      <w:r>
        <w:rPr>
          <w:sz w:val="28"/>
        </w:rPr>
        <w:t>6</w:t>
      </w:r>
      <w:r>
        <w:rPr>
          <w:spacing w:val="2"/>
          <w:sz w:val="28"/>
        </w:rPr>
        <w:t xml:space="preserve"> </w:t>
      </w:r>
      <w:r>
        <w:rPr>
          <w:sz w:val="28"/>
        </w:rPr>
        <w:t>осіб,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саме:</w:t>
      </w:r>
    </w:p>
    <w:p>
      <w:pPr>
        <w:pStyle w:val="Style14"/>
        <w:spacing w:lineRule="auto" w:line="352" w:before="0" w:after="0"/>
        <w:ind w:left="300" w:right="521" w:hanging="0"/>
        <w:rPr/>
      </w:pPr>
      <w:r>
        <w:rPr/>
        <w:t>Лабецький</w:t>
      </w:r>
      <w:r>
        <w:rPr>
          <w:spacing w:val="-5"/>
        </w:rPr>
        <w:t xml:space="preserve"> Дмитро-Мирон Олександр</w:t>
      </w:r>
      <w:r>
        <w:rPr/>
        <w:t>ович</w:t>
      </w:r>
      <w:r>
        <w:rPr>
          <w:spacing w:val="68"/>
        </w:rPr>
        <w:t xml:space="preserve"> </w:t>
      </w:r>
      <w:r>
        <w:rPr/>
        <w:t>-</w:t>
      </w:r>
      <w:r>
        <w:rPr>
          <w:spacing w:val="65"/>
        </w:rPr>
        <w:t xml:space="preserve"> </w:t>
      </w:r>
      <w:r>
        <w:rPr/>
        <w:t>голова</w:t>
      </w:r>
      <w:r>
        <w:rPr>
          <w:spacing w:val="39"/>
        </w:rPr>
        <w:t xml:space="preserve"> </w:t>
      </w:r>
      <w:r>
        <w:rPr/>
        <w:t>атестаційної</w:t>
      </w:r>
      <w:r>
        <w:rPr>
          <w:spacing w:val="57"/>
        </w:rPr>
        <w:t xml:space="preserve"> </w:t>
      </w:r>
      <w:r>
        <w:rPr/>
        <w:t>комісії,</w:t>
      </w:r>
      <w:r>
        <w:rPr>
          <w:spacing w:val="-67"/>
        </w:rPr>
        <w:t xml:space="preserve"> </w:t>
      </w:r>
      <w:r>
        <w:rPr/>
        <w:t>директор</w:t>
      </w:r>
      <w:r>
        <w:rPr>
          <w:spacing w:val="-7"/>
        </w:rPr>
        <w:t xml:space="preserve"> </w:t>
      </w:r>
      <w:r>
        <w:rPr/>
        <w:t>НВК;</w:t>
      </w:r>
    </w:p>
    <w:p>
      <w:pPr>
        <w:pStyle w:val="Style14"/>
        <w:spacing w:lineRule="auto" w:line="360" w:before="5" w:after="0"/>
        <w:ind w:left="300" w:right="0" w:hanging="0"/>
        <w:rPr/>
      </w:pPr>
      <w:r>
        <w:rPr>
          <w:spacing w:val="-1"/>
        </w:rPr>
        <w:t xml:space="preserve">Шепіда Надія Лук’янівна - заступник директора </w:t>
      </w:r>
      <w:r>
        <w:rPr/>
        <w:t>школи з навчально-виховної</w:t>
      </w:r>
      <w:r>
        <w:rPr>
          <w:spacing w:val="-2"/>
        </w:rPr>
        <w:t xml:space="preserve"> </w:t>
      </w:r>
      <w:r>
        <w:rPr/>
        <w:t>роботи,</w:t>
      </w:r>
      <w:r>
        <w:rPr>
          <w:spacing w:val="3"/>
        </w:rPr>
        <w:t xml:space="preserve"> </w:t>
      </w:r>
      <w:r>
        <w:rPr/>
        <w:t>вчитель математики;</w:t>
      </w:r>
    </w:p>
    <w:p>
      <w:pPr>
        <w:pStyle w:val="Style14"/>
        <w:spacing w:lineRule="auto" w:line="352" w:before="2" w:after="0"/>
        <w:ind w:left="300" w:right="1603" w:hanging="0"/>
        <w:rPr/>
      </w:pPr>
      <w:r>
        <w:rPr/>
        <w:t>Тацин Марія Іванівна - член атестаційної комісії, вчитель</w:t>
      </w:r>
      <w:r>
        <w:rPr>
          <w:spacing w:val="-67"/>
        </w:rPr>
        <w:t xml:space="preserve"> </w:t>
      </w:r>
      <w:r>
        <w:rPr/>
        <w:t>української</w:t>
      </w:r>
      <w:r>
        <w:rPr>
          <w:spacing w:val="-2"/>
        </w:rPr>
        <w:t xml:space="preserve"> </w:t>
      </w:r>
      <w:r>
        <w:rPr/>
        <w:t>мови та</w:t>
      </w:r>
      <w:r>
        <w:rPr>
          <w:spacing w:val="-2"/>
        </w:rPr>
        <w:t xml:space="preserve"> </w:t>
      </w:r>
      <w:r>
        <w:rPr/>
        <w:t>літератури;</w:t>
      </w:r>
    </w:p>
    <w:p>
      <w:pPr>
        <w:pStyle w:val="Style14"/>
        <w:spacing w:lineRule="auto" w:line="360" w:before="5" w:after="0"/>
        <w:ind w:left="300" w:right="1597" w:hanging="0"/>
        <w:rPr/>
      </w:pPr>
      <w:r>
        <w:rPr/>
        <w:t>Місяйло Катерина Олексіївна - член атестаційної комісії, вчитель історії та правознавства;</w:t>
      </w:r>
    </w:p>
    <w:p>
      <w:pPr>
        <w:sectPr>
          <w:type w:val="nextPage"/>
          <w:pgSz w:w="11920" w:h="16838"/>
          <w:pgMar w:left="1300" w:right="380" w:gutter="0" w:header="0" w:top="980" w:footer="0" w:bottom="280"/>
          <w:pgNumType w:fmt="decimal"/>
          <w:formProt w:val="false"/>
          <w:textDirection w:val="lrTb"/>
          <w:docGrid w:type="default" w:linePitch="100" w:charSpace="0"/>
        </w:sectPr>
        <w:pStyle w:val="Style14"/>
        <w:spacing w:lineRule="auto" w:line="352" w:before="2" w:after="0"/>
        <w:ind w:left="300" w:right="521" w:hanging="0"/>
        <w:rPr/>
      </w:pPr>
      <w:r>
        <w:rPr/>
        <w:t>Галич Галина Олексіївна - член атестаційної комісії, вчитель англійської мови;</w:t>
      </w:r>
    </w:p>
    <w:p>
      <w:pPr>
        <w:pStyle w:val="Style14"/>
        <w:tabs>
          <w:tab w:val="clear" w:pos="720"/>
          <w:tab w:val="left" w:pos="1448" w:leader="none"/>
          <w:tab w:val="left" w:pos="2619" w:leader="none"/>
          <w:tab w:val="left" w:pos="4517" w:leader="none"/>
          <w:tab w:val="left" w:pos="4833" w:leader="none"/>
          <w:tab w:val="left" w:pos="5609" w:leader="none"/>
          <w:tab w:val="left" w:pos="7316" w:leader="none"/>
          <w:tab w:val="left" w:pos="8419" w:leader="none"/>
        </w:tabs>
        <w:spacing w:lineRule="auto" w:line="362" w:before="71" w:after="0"/>
        <w:ind w:left="220" w:right="879" w:firstLine="564"/>
        <w:rPr/>
      </w:pPr>
      <w:r>
        <w:rPr/>
        <w:t>Негер Марія Федорівна - член</w:t>
        <w:tab/>
        <w:t>атестаційної комісії, голова батьківського комітету.</w:t>
      </w:r>
    </w:p>
    <w:p>
      <w:pPr>
        <w:pStyle w:val="Style14"/>
        <w:spacing w:lineRule="auto" w:line="352" w:before="0" w:after="0"/>
        <w:ind w:left="116" w:right="0" w:firstLine="284"/>
        <w:rPr/>
      </w:pPr>
      <w:r>
        <w:rPr/>
        <w:t>Відповідно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Положення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 xml:space="preserve"> </w:t>
      </w:r>
      <w:r>
        <w:rPr/>
        <w:t>атестацію</w:t>
      </w:r>
      <w:r>
        <w:rPr>
          <w:spacing w:val="1"/>
        </w:rPr>
        <w:t xml:space="preserve"> </w:t>
      </w:r>
      <w:r>
        <w:rPr/>
        <w:t>педагогічних</w:t>
      </w:r>
      <w:r>
        <w:rPr>
          <w:spacing w:val="1"/>
        </w:rPr>
        <w:t xml:space="preserve"> </w:t>
      </w:r>
      <w:r>
        <w:rPr/>
        <w:t>працівників,</w:t>
      </w:r>
      <w:r>
        <w:rPr>
          <w:spacing w:val="-67"/>
        </w:rPr>
        <w:t xml:space="preserve"> </w:t>
      </w:r>
      <w:r>
        <w:rPr/>
        <w:t>розподіляються</w:t>
      </w:r>
      <w:r>
        <w:rPr>
          <w:spacing w:val="-1"/>
        </w:rPr>
        <w:t xml:space="preserve"> </w:t>
      </w:r>
      <w:r>
        <w:rPr/>
        <w:t>обов’язки</w:t>
      </w:r>
      <w:r>
        <w:rPr>
          <w:spacing w:val="-1"/>
        </w:rPr>
        <w:t xml:space="preserve"> </w:t>
      </w:r>
      <w:r>
        <w:rPr/>
        <w:t>між</w:t>
      </w:r>
      <w:r>
        <w:rPr>
          <w:spacing w:val="-1"/>
        </w:rPr>
        <w:t xml:space="preserve"> </w:t>
      </w:r>
      <w:r>
        <w:rPr/>
        <w:t>членами</w:t>
      </w:r>
      <w:r>
        <w:rPr>
          <w:spacing w:val="-2"/>
        </w:rPr>
        <w:t xml:space="preserve"> </w:t>
      </w:r>
      <w:r>
        <w:rPr/>
        <w:t>атестаційної</w:t>
      </w:r>
      <w:r>
        <w:rPr>
          <w:spacing w:val="5"/>
        </w:rPr>
        <w:t xml:space="preserve"> </w:t>
      </w:r>
      <w:r>
        <w:rPr/>
        <w:t>комісії.</w:t>
      </w:r>
    </w:p>
    <w:p>
      <w:pPr>
        <w:pStyle w:val="Style14"/>
        <w:spacing w:before="10" w:after="0"/>
        <w:ind w:left="0" w:right="0" w:hanging="0"/>
        <w:rPr>
          <w:sz w:val="41"/>
        </w:rPr>
      </w:pPr>
      <w:r>
        <w:rPr>
          <w:sz w:val="41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44" w:leader="none"/>
          <w:tab w:val="left" w:pos="545" w:leader="none"/>
        </w:tabs>
        <w:spacing w:lineRule="auto" w:line="240" w:before="1" w:after="0"/>
        <w:ind w:left="544" w:right="0" w:hanging="429"/>
        <w:jc w:val="left"/>
        <w:rPr>
          <w:sz w:val="28"/>
        </w:rPr>
      </w:pPr>
      <w:r>
        <w:rPr>
          <w:sz w:val="28"/>
        </w:rPr>
        <w:t>ПОСТАНОВИЛИ:</w:t>
      </w:r>
    </w:p>
    <w:p>
      <w:pPr>
        <w:pStyle w:val="Style14"/>
        <w:spacing w:lineRule="auto" w:line="352"/>
        <w:ind w:left="116" w:right="521" w:firstLine="72"/>
        <w:rPr/>
      </w:pPr>
      <w:r>
        <w:rPr/>
        <w:t>Розподілити</w:t>
      </w:r>
      <w:r>
        <w:rPr>
          <w:spacing w:val="-16"/>
        </w:rPr>
        <w:t xml:space="preserve"> </w:t>
      </w:r>
      <w:r>
        <w:rPr/>
        <w:t>обов’язки</w:t>
      </w:r>
      <w:r>
        <w:rPr>
          <w:spacing w:val="-15"/>
        </w:rPr>
        <w:t xml:space="preserve"> </w:t>
      </w:r>
      <w:r>
        <w:rPr/>
        <w:t>між</w:t>
      </w:r>
      <w:r>
        <w:rPr>
          <w:spacing w:val="-15"/>
        </w:rPr>
        <w:t xml:space="preserve"> </w:t>
      </w:r>
      <w:r>
        <w:rPr/>
        <w:t>членами</w:t>
      </w:r>
      <w:r>
        <w:rPr>
          <w:spacing w:val="-15"/>
        </w:rPr>
        <w:t xml:space="preserve"> </w:t>
      </w:r>
      <w:r>
        <w:rPr/>
        <w:t>атестаційної</w:t>
      </w:r>
      <w:r>
        <w:rPr>
          <w:spacing w:val="-16"/>
        </w:rPr>
        <w:t xml:space="preserve"> </w:t>
      </w:r>
      <w:r>
        <w:rPr/>
        <w:t>комісії</w:t>
      </w:r>
      <w:r>
        <w:rPr>
          <w:spacing w:val="-15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2022-2023н.р.</w:t>
      </w:r>
      <w:r>
        <w:rPr>
          <w:spacing w:val="-67"/>
        </w:rPr>
        <w:t xml:space="preserve"> </w:t>
      </w:r>
      <w:r>
        <w:rPr/>
        <w:t>наступним</w:t>
      </w:r>
      <w:r>
        <w:rPr>
          <w:spacing w:val="-1"/>
        </w:rPr>
        <w:t xml:space="preserve"> </w:t>
      </w:r>
      <w:r>
        <w:rPr/>
        <w:t>чином:</w:t>
      </w:r>
    </w:p>
    <w:p>
      <w:pPr>
        <w:pStyle w:val="Style14"/>
        <w:spacing w:before="1" w:after="0"/>
        <w:ind w:left="0" w:right="0" w:hanging="0"/>
        <w:rPr>
          <w:sz w:val="33"/>
        </w:rPr>
      </w:pPr>
      <w:r>
        <w:rPr>
          <w:sz w:val="33"/>
        </w:rPr>
      </w:r>
    </w:p>
    <w:p>
      <w:pPr>
        <w:pStyle w:val="1"/>
        <w:numPr>
          <w:ilvl w:val="1"/>
          <w:numId w:val="3"/>
        </w:numPr>
        <w:tabs>
          <w:tab w:val="clear" w:pos="720"/>
          <w:tab w:val="left" w:pos="545" w:leader="none"/>
        </w:tabs>
        <w:spacing w:lineRule="auto" w:line="240" w:before="0" w:after="0"/>
        <w:ind w:left="544" w:right="0" w:hanging="429"/>
        <w:jc w:val="left"/>
        <w:rPr/>
      </w:pPr>
      <w:r>
        <w:rPr/>
        <w:t>Голова</w:t>
      </w:r>
      <w:r>
        <w:rPr>
          <w:spacing w:val="-1"/>
        </w:rPr>
        <w:t xml:space="preserve"> </w:t>
      </w:r>
      <w:r>
        <w:rPr/>
        <w:t>атестаційної</w:t>
      </w:r>
      <w:r>
        <w:rPr>
          <w:spacing w:val="-4"/>
        </w:rPr>
        <w:t xml:space="preserve"> </w:t>
      </w:r>
      <w:r>
        <w:rPr/>
        <w:t>комісії</w:t>
      </w:r>
      <w:r>
        <w:rPr>
          <w:spacing w:val="-4"/>
        </w:rPr>
        <w:t xml:space="preserve"> </w:t>
      </w:r>
      <w:r>
        <w:rPr>
          <w:spacing w:val="-4"/>
          <w:u w:val="none"/>
        </w:rPr>
        <w:t>Л</w:t>
      </w:r>
      <w:r>
        <w:rPr>
          <w:u w:val="none"/>
        </w:rPr>
        <w:t xml:space="preserve">абецький </w:t>
      </w:r>
      <w:r>
        <w:rPr>
          <w:spacing w:val="-15"/>
        </w:rPr>
        <w:t>Д.-М</w:t>
      </w:r>
      <w:r>
        <w:rPr/>
        <w:t>. О.: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1" w:leader="none"/>
        </w:tabs>
        <w:spacing w:lineRule="auto" w:line="360" w:before="150" w:after="0"/>
        <w:ind w:left="116" w:right="1331" w:hanging="0"/>
        <w:jc w:val="left"/>
        <w:rPr>
          <w:sz w:val="28"/>
        </w:rPr>
      </w:pPr>
      <w:r>
        <w:rPr>
          <w:sz w:val="28"/>
        </w:rPr>
        <w:t>організовує</w:t>
      </w:r>
      <w:r>
        <w:rPr>
          <w:spacing w:val="65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створенню</w:t>
      </w:r>
      <w:r>
        <w:rPr>
          <w:spacing w:val="64"/>
          <w:sz w:val="28"/>
        </w:rPr>
        <w:t xml:space="preserve"> </w:t>
      </w:r>
      <w:r>
        <w:rPr>
          <w:sz w:val="28"/>
        </w:rPr>
        <w:t>необхідних  умов</w:t>
      </w:r>
      <w:r>
        <w:rPr>
          <w:spacing w:val="65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атестації;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3" w:leader="none"/>
        </w:tabs>
        <w:spacing w:lineRule="auto" w:line="240" w:before="2" w:after="0"/>
        <w:ind w:left="472" w:right="0" w:hanging="357"/>
        <w:jc w:val="left"/>
        <w:rPr>
          <w:sz w:val="28"/>
        </w:rPr>
      </w:pPr>
      <w:r>
        <w:rPr>
          <w:sz w:val="28"/>
        </w:rPr>
        <w:t>роз'яснює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4"/>
          <w:sz w:val="28"/>
        </w:rPr>
        <w:t xml:space="preserve"> </w:t>
      </w:r>
      <w:r>
        <w:rPr>
          <w:sz w:val="28"/>
        </w:rPr>
        <w:t>мету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завдання;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  <w:tab w:val="left" w:pos="2095" w:leader="none"/>
          <w:tab w:val="left" w:pos="3415" w:leader="none"/>
          <w:tab w:val="left" w:pos="3830" w:leader="none"/>
          <w:tab w:val="left" w:pos="5202" w:leader="none"/>
          <w:tab w:val="left" w:pos="6997" w:leader="none"/>
          <w:tab w:val="left" w:pos="7728" w:leader="none"/>
        </w:tabs>
        <w:spacing w:lineRule="auto" w:line="352" w:before="162" w:after="0"/>
        <w:ind w:left="116" w:right="1324" w:hanging="0"/>
        <w:jc w:val="left"/>
        <w:rPr>
          <w:sz w:val="28"/>
        </w:rPr>
      </w:pPr>
      <w:r>
        <w:rPr>
          <w:sz w:val="28"/>
        </w:rPr>
        <w:t>знайомить</w:t>
        <w:tab/>
        <w:t>вчителів</w:t>
        <w:tab/>
        <w:t>з</w:t>
        <w:tab/>
        <w:t>Типовим</w:t>
        <w:tab/>
        <w:t>положенням</w:t>
        <w:tab/>
        <w:t>про</w:t>
        <w:tab/>
        <w:t>атестацію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педагогічних 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360" w:before="5" w:after="0"/>
        <w:ind w:left="116" w:right="1322" w:hanging="0"/>
        <w:jc w:val="left"/>
        <w:rPr>
          <w:sz w:val="28"/>
        </w:rPr>
      </w:pPr>
      <w:r>
        <w:rPr>
          <w:sz w:val="28"/>
        </w:rPr>
        <w:t>знайомить вчителів, які атестуються, з кваліфікаційними вимогами за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відповідною</w:t>
      </w:r>
      <w:r>
        <w:rPr>
          <w:spacing w:val="-2"/>
          <w:sz w:val="28"/>
        </w:rPr>
        <w:t xml:space="preserve"> </w:t>
      </w:r>
      <w:r>
        <w:rPr>
          <w:sz w:val="28"/>
        </w:rPr>
        <w:t>кваліфікаційною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категорією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посадовими</w:t>
      </w:r>
      <w:r>
        <w:rPr>
          <w:spacing w:val="-3"/>
          <w:sz w:val="28"/>
        </w:rPr>
        <w:t xml:space="preserve"> </w:t>
      </w:r>
      <w:r>
        <w:rPr>
          <w:sz w:val="28"/>
        </w:rPr>
        <w:t>обов’язками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240" w:before="2" w:after="0"/>
        <w:ind w:left="544" w:right="0" w:hanging="429"/>
        <w:jc w:val="left"/>
        <w:rPr>
          <w:sz w:val="28"/>
        </w:rPr>
      </w:pPr>
      <w:r>
        <w:rPr>
          <w:sz w:val="28"/>
        </w:rPr>
        <w:t>готує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комісії;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240" w:before="158" w:after="0"/>
        <w:ind w:left="544" w:right="0" w:hanging="429"/>
        <w:jc w:val="left"/>
        <w:rPr>
          <w:sz w:val="28"/>
        </w:rPr>
      </w:pPr>
      <w:r>
        <w:rPr>
          <w:sz w:val="28"/>
        </w:rPr>
        <w:t>здійснює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правильністю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документації;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360" w:before="163" w:after="0"/>
        <w:ind w:left="116" w:right="1325" w:hanging="0"/>
        <w:jc w:val="left"/>
        <w:rPr>
          <w:sz w:val="28"/>
        </w:rPr>
      </w:pPr>
      <w:r>
        <w:rPr>
          <w:sz w:val="28"/>
        </w:rPr>
        <w:t>затверджує</w:t>
      </w:r>
      <w:r>
        <w:rPr>
          <w:spacing w:val="45"/>
          <w:sz w:val="28"/>
        </w:rPr>
        <w:t xml:space="preserve"> </w:t>
      </w:r>
      <w:r>
        <w:rPr>
          <w:sz w:val="28"/>
        </w:rPr>
        <w:t>графік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48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45"/>
          <w:sz w:val="28"/>
        </w:rPr>
        <w:t xml:space="preserve"> </w:t>
      </w:r>
      <w:r>
        <w:rPr>
          <w:sz w:val="28"/>
        </w:rPr>
        <w:t>звітів,</w:t>
      </w:r>
      <w:r>
        <w:rPr>
          <w:spacing w:val="47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49"/>
          <w:sz w:val="28"/>
        </w:rPr>
        <w:t xml:space="preserve"> </w:t>
      </w:r>
      <w:r>
        <w:rPr>
          <w:sz w:val="28"/>
        </w:rPr>
        <w:t>уроків,</w:t>
      </w:r>
      <w:r>
        <w:rPr>
          <w:spacing w:val="-67"/>
          <w:sz w:val="28"/>
        </w:rPr>
        <w:t xml:space="preserve"> </w:t>
      </w:r>
      <w:r>
        <w:rPr>
          <w:sz w:val="28"/>
        </w:rPr>
        <w:t>засідань комісії</w:t>
      </w:r>
      <w:r>
        <w:rPr>
          <w:spacing w:val="-1"/>
          <w:sz w:val="28"/>
        </w:rPr>
        <w:t xml:space="preserve"> </w:t>
      </w:r>
      <w:r>
        <w:rPr>
          <w:sz w:val="28"/>
        </w:rPr>
        <w:t>тощо;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3" w:leader="none"/>
        </w:tabs>
        <w:spacing w:lineRule="auto" w:line="352" w:before="2" w:after="0"/>
        <w:ind w:left="116" w:right="1322" w:hanging="0"/>
        <w:jc w:val="left"/>
        <w:rPr>
          <w:sz w:val="28"/>
        </w:rPr>
      </w:pPr>
      <w:r>
        <w:rPr>
          <w:sz w:val="28"/>
        </w:rPr>
        <w:t>несе</w:t>
      </w:r>
      <w:r>
        <w:rPr>
          <w:spacing w:val="3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34"/>
          <w:sz w:val="28"/>
        </w:rPr>
        <w:t xml:space="preserve"> </w:t>
      </w:r>
      <w:r>
        <w:rPr>
          <w:sz w:val="28"/>
        </w:rPr>
        <w:t>позитивної</w:t>
      </w:r>
      <w:r>
        <w:rPr>
          <w:spacing w:val="39"/>
          <w:sz w:val="28"/>
        </w:rPr>
        <w:t xml:space="preserve"> </w:t>
      </w:r>
      <w:r>
        <w:rPr>
          <w:sz w:val="28"/>
        </w:rPr>
        <w:t>атмосфери</w:t>
      </w:r>
      <w:r>
        <w:rPr>
          <w:spacing w:val="37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ході</w:t>
      </w:r>
      <w:r>
        <w:rPr>
          <w:spacing w:val="-67"/>
          <w:sz w:val="28"/>
        </w:rPr>
        <w:t xml:space="preserve"> </w:t>
      </w:r>
      <w:r>
        <w:rPr>
          <w:sz w:val="28"/>
        </w:rPr>
        <w:t>атестації.</w:t>
      </w:r>
    </w:p>
    <w:p>
      <w:pPr>
        <w:pStyle w:val="Style14"/>
        <w:spacing w:before="2" w:after="0"/>
        <w:ind w:left="0" w:right="0" w:hanging="0"/>
        <w:rPr>
          <w:sz w:val="43"/>
        </w:rPr>
      </w:pPr>
      <w:r>
        <w:rPr>
          <w:sz w:val="43"/>
        </w:rPr>
      </w:r>
    </w:p>
    <w:p>
      <w:pPr>
        <w:pStyle w:val="1"/>
        <w:numPr>
          <w:ilvl w:val="1"/>
          <w:numId w:val="3"/>
        </w:numPr>
        <w:tabs>
          <w:tab w:val="clear" w:pos="720"/>
          <w:tab w:val="left" w:pos="608" w:leader="none"/>
        </w:tabs>
        <w:spacing w:lineRule="auto" w:line="240" w:before="1" w:after="0"/>
        <w:ind w:left="607" w:right="0" w:hanging="492"/>
        <w:jc w:val="left"/>
        <w:rPr/>
      </w:pPr>
      <w:r>
        <w:rPr/>
        <w:t>Заступник</w:t>
      </w:r>
      <w:r>
        <w:rPr>
          <w:spacing w:val="-4"/>
        </w:rPr>
        <w:t xml:space="preserve"> </w:t>
      </w:r>
      <w:r>
        <w:rPr/>
        <w:t>голови</w:t>
      </w:r>
      <w:r>
        <w:rPr>
          <w:spacing w:val="-3"/>
        </w:rPr>
        <w:t xml:space="preserve"> Шепіда Н. Л.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1" w:leader="none"/>
        </w:tabs>
        <w:spacing w:lineRule="auto" w:line="240" w:before="154" w:after="0"/>
        <w:ind w:left="400" w:right="0" w:hanging="285"/>
        <w:jc w:val="left"/>
        <w:rPr>
          <w:sz w:val="28"/>
        </w:rPr>
      </w:pPr>
      <w:r>
        <w:rPr>
          <w:sz w:val="28"/>
        </w:rPr>
        <w:t>виконує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голови у</w:t>
      </w:r>
      <w:r>
        <w:rPr>
          <w:spacing w:val="-6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10"/>
          <w:sz w:val="28"/>
        </w:rPr>
        <w:t xml:space="preserve"> </w:t>
      </w:r>
      <w:r>
        <w:rPr>
          <w:sz w:val="28"/>
        </w:rPr>
        <w:t>його</w:t>
      </w:r>
      <w:r>
        <w:rPr>
          <w:spacing w:val="-6"/>
          <w:sz w:val="28"/>
        </w:rPr>
        <w:t xml:space="preserve"> </w:t>
      </w:r>
      <w:r>
        <w:rPr>
          <w:sz w:val="28"/>
        </w:rPr>
        <w:t>відсутності;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240" w:before="158" w:after="0"/>
        <w:ind w:left="544" w:right="0" w:hanging="429"/>
        <w:jc w:val="left"/>
        <w:rPr>
          <w:sz w:val="28"/>
        </w:rPr>
      </w:pPr>
      <w:r>
        <w:rPr>
          <w:sz w:val="28"/>
        </w:rPr>
        <w:t>складає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атестації;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1" w:leader="none"/>
        </w:tabs>
        <w:spacing w:lineRule="auto" w:line="240" w:before="162" w:after="0"/>
        <w:ind w:left="400" w:right="0" w:hanging="285"/>
        <w:jc w:val="left"/>
        <w:rPr>
          <w:sz w:val="28"/>
        </w:rPr>
      </w:pPr>
      <w:r>
        <w:rPr>
          <w:sz w:val="28"/>
        </w:rPr>
        <w:t>слідкує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графіку</w:t>
      </w:r>
      <w:r>
        <w:rPr>
          <w:spacing w:val="-7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-2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1" w:leader="none"/>
        </w:tabs>
        <w:spacing w:lineRule="auto" w:line="240" w:before="162" w:after="0"/>
        <w:ind w:left="400" w:right="0" w:hanging="285"/>
        <w:jc w:val="left"/>
        <w:rPr>
          <w:sz w:val="28"/>
        </w:rPr>
      </w:pPr>
      <w:r>
        <w:rPr>
          <w:sz w:val="28"/>
        </w:rPr>
        <w:t>приймає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</w:t>
      </w:r>
      <w:r>
        <w:rPr>
          <w:spacing w:val="-5"/>
          <w:sz w:val="28"/>
        </w:rPr>
        <w:t xml:space="preserve"> </w:t>
      </w:r>
      <w:r>
        <w:rPr>
          <w:sz w:val="28"/>
        </w:rPr>
        <w:t>вчителів,</w:t>
      </w:r>
      <w:r>
        <w:rPr>
          <w:spacing w:val="2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атестуються;</w:t>
      </w:r>
    </w:p>
    <w:p>
      <w:pPr>
        <w:sectPr>
          <w:type w:val="nextPage"/>
          <w:pgSz w:w="11920" w:h="16838"/>
          <w:pgMar w:left="1300" w:right="38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401" w:leader="none"/>
        </w:tabs>
        <w:spacing w:lineRule="auto" w:line="240" w:before="162" w:after="0"/>
        <w:ind w:left="400" w:right="0" w:hanging="285"/>
        <w:jc w:val="left"/>
        <w:rPr>
          <w:sz w:val="28"/>
        </w:rPr>
      </w:pPr>
      <w:r>
        <w:rPr>
          <w:sz w:val="28"/>
        </w:rPr>
        <w:t>збирає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вчителів, які</w:t>
      </w:r>
      <w:r>
        <w:rPr>
          <w:spacing w:val="-5"/>
          <w:sz w:val="28"/>
        </w:rPr>
        <w:t xml:space="preserve"> </w:t>
      </w:r>
      <w:r>
        <w:rPr>
          <w:sz w:val="28"/>
        </w:rPr>
        <w:t>атестуються;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240" w:before="67" w:after="0"/>
        <w:ind w:left="544" w:right="0" w:hanging="429"/>
        <w:jc w:val="left"/>
        <w:rPr>
          <w:sz w:val="28"/>
        </w:rPr>
      </w:pPr>
      <w:r>
        <w:rPr>
          <w:sz w:val="28"/>
        </w:rPr>
        <w:t>готує</w:t>
      </w:r>
      <w:r>
        <w:rPr>
          <w:spacing w:val="-3"/>
          <w:sz w:val="28"/>
        </w:rPr>
        <w:t xml:space="preserve"> </w:t>
      </w:r>
      <w:r>
        <w:rPr>
          <w:sz w:val="28"/>
        </w:rPr>
        <w:t>проєкти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наказів:</w:t>
      </w:r>
    </w:p>
    <w:p>
      <w:pPr>
        <w:pStyle w:val="Style14"/>
        <w:rPr>
          <w:sz w:val="28"/>
        </w:rPr>
      </w:pPr>
      <w:r>
        <w:rPr/>
        <w:t>«Про</w:t>
      </w:r>
      <w:r>
        <w:rPr>
          <w:spacing w:val="-8"/>
        </w:rPr>
        <w:t xml:space="preserve"> </w:t>
      </w:r>
      <w:r>
        <w:rPr/>
        <w:t>проведення</w:t>
      </w:r>
      <w:r>
        <w:rPr>
          <w:spacing w:val="-5"/>
        </w:rPr>
        <w:t xml:space="preserve"> </w:t>
      </w:r>
      <w:r>
        <w:rPr/>
        <w:t>атестації</w:t>
      </w:r>
      <w:r>
        <w:rPr>
          <w:spacing w:val="-5"/>
        </w:rPr>
        <w:t xml:space="preserve"> </w:t>
      </w:r>
      <w:r>
        <w:rPr/>
        <w:t>педагогічних</w:t>
      </w:r>
      <w:r>
        <w:rPr>
          <w:spacing w:val="-4"/>
        </w:rPr>
        <w:t xml:space="preserve"> </w:t>
      </w:r>
      <w:r>
        <w:rPr/>
        <w:t>працівників»;</w:t>
      </w:r>
    </w:p>
    <w:p>
      <w:pPr>
        <w:pStyle w:val="Style14"/>
        <w:rPr>
          <w:sz w:val="28"/>
        </w:rPr>
      </w:pPr>
      <w:r>
        <w:rPr>
          <w:sz w:val="24"/>
        </w:rPr>
        <w:t>«П</w:t>
      </w:r>
      <w:r>
        <w:rPr/>
        <w:t>ро</w:t>
      </w:r>
      <w:r>
        <w:rPr>
          <w:spacing w:val="-8"/>
        </w:rPr>
        <w:t xml:space="preserve"> </w:t>
      </w:r>
      <w:r>
        <w:rPr/>
        <w:t>підсумки</w:t>
      </w:r>
      <w:r>
        <w:rPr>
          <w:spacing w:val="-6"/>
        </w:rPr>
        <w:t xml:space="preserve"> </w:t>
      </w:r>
      <w:r>
        <w:rPr/>
        <w:t>атестації</w:t>
      </w:r>
      <w:r>
        <w:rPr>
          <w:spacing w:val="-6"/>
        </w:rPr>
        <w:t xml:space="preserve"> </w:t>
      </w:r>
      <w:r>
        <w:rPr/>
        <w:t>педагогічних</w:t>
      </w:r>
      <w:r>
        <w:rPr>
          <w:spacing w:val="-5"/>
        </w:rPr>
        <w:t xml:space="preserve"> </w:t>
      </w:r>
      <w:r>
        <w:rPr/>
        <w:t>працівників»;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240" w:before="162" w:after="0"/>
        <w:ind w:left="544" w:right="0" w:hanging="429"/>
        <w:jc w:val="left"/>
        <w:rPr>
          <w:sz w:val="28"/>
        </w:rPr>
      </w:pPr>
      <w:r>
        <w:rPr>
          <w:sz w:val="28"/>
        </w:rPr>
        <w:t>здійснює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правильністю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документації;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360" w:before="158" w:after="0"/>
        <w:ind w:left="116" w:right="1439" w:hanging="0"/>
        <w:jc w:val="left"/>
        <w:rPr>
          <w:sz w:val="28"/>
        </w:rPr>
      </w:pPr>
      <w:r>
        <w:rPr>
          <w:sz w:val="28"/>
        </w:rPr>
        <w:t>складає графік проведення творчих звітів, відкритих уроків, засідань</w:t>
      </w:r>
      <w:r>
        <w:rPr>
          <w:spacing w:val="-67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2"/>
          <w:sz w:val="28"/>
        </w:rPr>
        <w:t xml:space="preserve"> </w:t>
      </w:r>
      <w:r>
        <w:rPr>
          <w:sz w:val="28"/>
        </w:rPr>
        <w:t>тощо;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240" w:before="2" w:after="0"/>
        <w:ind w:left="544" w:right="0" w:hanging="429"/>
        <w:jc w:val="left"/>
        <w:rPr>
          <w:sz w:val="28"/>
        </w:rPr>
      </w:pPr>
      <w:r>
        <w:rPr>
          <w:sz w:val="28"/>
        </w:rPr>
        <w:t>забезпечує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методичну</w:t>
      </w:r>
      <w:r>
        <w:rPr>
          <w:spacing w:val="-7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-11"/>
          <w:sz w:val="28"/>
        </w:rPr>
        <w:t xml:space="preserve"> </w:t>
      </w:r>
      <w:r>
        <w:rPr>
          <w:sz w:val="28"/>
        </w:rPr>
        <w:t>вчителям,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атестуються.</w:t>
      </w:r>
    </w:p>
    <w:p>
      <w:pPr>
        <w:pStyle w:val="Style14"/>
        <w:spacing w:before="0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4"/>
        <w:spacing w:before="6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1"/>
        <w:numPr>
          <w:ilvl w:val="1"/>
          <w:numId w:val="3"/>
        </w:numPr>
        <w:tabs>
          <w:tab w:val="clear" w:pos="720"/>
          <w:tab w:val="left" w:pos="608" w:leader="none"/>
        </w:tabs>
        <w:spacing w:lineRule="auto" w:line="240" w:before="1" w:after="0"/>
        <w:ind w:left="607" w:right="0" w:hanging="492"/>
        <w:jc w:val="left"/>
        <w:rPr>
          <w:sz w:val="28"/>
        </w:rPr>
      </w:pPr>
      <w:r>
        <w:rPr/>
        <w:t>Секретар</w:t>
      </w:r>
      <w:r>
        <w:rPr>
          <w:spacing w:val="-3"/>
        </w:rPr>
        <w:t xml:space="preserve"> </w:t>
      </w:r>
      <w:r>
        <w:rPr/>
        <w:t>атестаційної</w:t>
      </w:r>
      <w:r>
        <w:rPr>
          <w:spacing w:val="-4"/>
        </w:rPr>
        <w:t xml:space="preserve"> </w:t>
      </w:r>
      <w:r>
        <w:rPr/>
        <w:t>комісії Галич Г. О.: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  <w:tab w:val="left" w:pos="2007" w:leader="none"/>
          <w:tab w:val="left" w:pos="2470" w:leader="none"/>
          <w:tab w:val="left" w:pos="4105" w:leader="none"/>
          <w:tab w:val="left" w:pos="4577" w:leader="none"/>
          <w:tab w:val="left" w:pos="5840" w:leader="none"/>
          <w:tab w:val="left" w:pos="6890" w:leader="none"/>
          <w:tab w:val="left" w:pos="7238" w:leader="none"/>
          <w:tab w:val="left" w:pos="8764" w:leader="none"/>
        </w:tabs>
        <w:spacing w:lineRule="auto" w:line="360" w:before="154" w:after="0"/>
        <w:ind w:left="116" w:right="1315" w:hanging="0"/>
        <w:jc w:val="left"/>
        <w:rPr>
          <w:sz w:val="28"/>
        </w:rPr>
      </w:pPr>
      <w:r>
        <w:rPr>
          <w:sz w:val="28"/>
        </w:rPr>
        <w:t>відповідає</w:t>
        <w:tab/>
        <w:t>за</w:t>
        <w:tab/>
        <w:t>організацію</w:t>
        <w:tab/>
        <w:t>та</w:t>
        <w:tab/>
        <w:t>технічну</w:t>
        <w:tab/>
        <w:t>роботу</w:t>
        <w:tab/>
        <w:t>з</w:t>
        <w:tab/>
        <w:t>підготовки</w:t>
        <w:tab/>
        <w:t>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атестації;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240" w:before="2" w:after="0"/>
        <w:ind w:left="544" w:right="0" w:hanging="429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роз'яснювальну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заповнення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документації;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240" w:before="158" w:after="0"/>
        <w:ind w:left="544" w:right="0" w:hanging="429"/>
        <w:jc w:val="left"/>
        <w:rPr>
          <w:sz w:val="28"/>
        </w:rPr>
      </w:pPr>
      <w:r>
        <w:rPr>
          <w:sz w:val="28"/>
        </w:rPr>
        <w:t>несе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документів: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162" w:after="0"/>
        <w:ind w:left="400" w:right="0" w:hanging="285"/>
        <w:jc w:val="left"/>
        <w:rPr>
          <w:sz w:val="28"/>
        </w:rPr>
      </w:pPr>
      <w:r>
        <w:rPr>
          <w:sz w:val="28"/>
        </w:rPr>
        <w:t>атестаційних</w:t>
      </w:r>
      <w:r>
        <w:rPr>
          <w:spacing w:val="-5"/>
          <w:sz w:val="28"/>
        </w:rPr>
        <w:t xml:space="preserve"> </w:t>
      </w:r>
      <w:r>
        <w:rPr>
          <w:sz w:val="28"/>
        </w:rPr>
        <w:t>листів;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163" w:after="0"/>
        <w:ind w:left="400" w:right="0" w:hanging="285"/>
        <w:jc w:val="left"/>
        <w:rPr>
          <w:sz w:val="28"/>
        </w:rPr>
      </w:pPr>
      <w:r>
        <w:rPr>
          <w:sz w:val="28"/>
        </w:rPr>
        <w:t>протоколів</w:t>
      </w:r>
      <w:r>
        <w:rPr>
          <w:spacing w:val="-4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-4"/>
          <w:sz w:val="28"/>
        </w:rPr>
        <w:t xml:space="preserve"> </w:t>
      </w:r>
      <w:r>
        <w:rPr>
          <w:sz w:val="28"/>
        </w:rPr>
        <w:t>атестаційних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0" w:leader="none"/>
          <w:tab w:val="left" w:pos="401" w:leader="none"/>
        </w:tabs>
        <w:spacing w:lineRule="auto" w:line="240" w:before="162" w:after="0"/>
        <w:ind w:left="400" w:right="0" w:hanging="285"/>
        <w:jc w:val="left"/>
        <w:rPr>
          <w:sz w:val="24"/>
        </w:rPr>
      </w:pPr>
      <w:r>
        <w:rPr>
          <w:sz w:val="28"/>
        </w:rPr>
        <w:t>витягів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протоколів</w:t>
      </w:r>
      <w:r>
        <w:rPr>
          <w:spacing w:val="-2"/>
          <w:sz w:val="28"/>
        </w:rPr>
        <w:t xml:space="preserve"> </w:t>
      </w:r>
      <w:r>
        <w:rPr>
          <w:sz w:val="28"/>
        </w:rPr>
        <w:t>(підготовку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240" w:before="158" w:after="0"/>
        <w:ind w:left="544" w:right="0" w:hanging="429"/>
        <w:jc w:val="left"/>
        <w:rPr>
          <w:sz w:val="28"/>
        </w:rPr>
      </w:pPr>
      <w:r>
        <w:rPr>
          <w:sz w:val="28"/>
        </w:rPr>
        <w:t>складає</w:t>
      </w:r>
      <w:r>
        <w:rPr>
          <w:spacing w:val="-3"/>
          <w:sz w:val="28"/>
        </w:rPr>
        <w:t xml:space="preserve"> </w:t>
      </w:r>
      <w:r>
        <w:rPr>
          <w:sz w:val="28"/>
        </w:rPr>
        <w:t>графіки</w:t>
      </w:r>
      <w:r>
        <w:rPr>
          <w:spacing w:val="-5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-2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комісії.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360" w:before="162" w:after="0"/>
        <w:ind w:left="116" w:right="1321" w:hanging="0"/>
        <w:jc w:val="left"/>
        <w:rPr>
          <w:sz w:val="28"/>
        </w:rPr>
      </w:pPr>
      <w:r>
        <w:rPr>
          <w:sz w:val="28"/>
        </w:rPr>
        <w:t>запрошує</w:t>
      </w:r>
      <w:r>
        <w:rPr>
          <w:spacing w:val="-15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15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16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-67"/>
          <w:sz w:val="28"/>
        </w:rPr>
        <w:t xml:space="preserve"> </w:t>
      </w:r>
      <w:r>
        <w:rPr>
          <w:sz w:val="28"/>
        </w:rPr>
        <w:t>за їх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присутність;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240" w:before="2" w:after="0"/>
        <w:ind w:left="544" w:right="0" w:hanging="429"/>
        <w:jc w:val="left"/>
        <w:rPr>
          <w:sz w:val="28"/>
        </w:rPr>
      </w:pPr>
      <w:r>
        <w:rPr>
          <w:sz w:val="28"/>
        </w:rPr>
        <w:t>унаочнює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хід</w:t>
      </w:r>
      <w:r>
        <w:rPr>
          <w:spacing w:val="-1"/>
          <w:sz w:val="28"/>
        </w:rPr>
        <w:t xml:space="preserve"> </w:t>
      </w:r>
      <w:r>
        <w:rPr>
          <w:sz w:val="28"/>
        </w:rPr>
        <w:t>атестації;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240" w:before="159" w:after="0"/>
        <w:ind w:left="544" w:right="0" w:hanging="429"/>
        <w:jc w:val="left"/>
        <w:rPr>
          <w:sz w:val="28"/>
        </w:rPr>
      </w:pPr>
      <w:r>
        <w:rPr>
          <w:sz w:val="28"/>
        </w:rPr>
        <w:t>збирає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атестації;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360" w:before="162" w:after="0"/>
        <w:ind w:left="116" w:right="1322" w:hanging="0"/>
        <w:jc w:val="left"/>
        <w:rPr>
          <w:sz w:val="28"/>
        </w:rPr>
      </w:pPr>
      <w:r>
        <w:rPr>
          <w:sz w:val="28"/>
        </w:rPr>
        <w:t>вчасно</w:t>
      </w:r>
      <w:r>
        <w:rPr>
          <w:spacing w:val="17"/>
          <w:sz w:val="28"/>
        </w:rPr>
        <w:t xml:space="preserve"> </w:t>
      </w:r>
      <w:r>
        <w:rPr>
          <w:sz w:val="28"/>
        </w:rPr>
        <w:t>інформує</w:t>
      </w:r>
      <w:r>
        <w:rPr>
          <w:spacing w:val="21"/>
          <w:sz w:val="28"/>
        </w:rPr>
        <w:t xml:space="preserve"> </w:t>
      </w:r>
      <w:r>
        <w:rPr>
          <w:sz w:val="28"/>
        </w:rPr>
        <w:t>вчителів,</w:t>
      </w:r>
      <w:r>
        <w:rPr>
          <w:spacing w:val="23"/>
          <w:sz w:val="28"/>
        </w:rPr>
        <w:t xml:space="preserve"> </w:t>
      </w:r>
      <w:r>
        <w:rPr>
          <w:sz w:val="28"/>
        </w:rPr>
        <w:t>які</w:t>
      </w:r>
      <w:r>
        <w:rPr>
          <w:spacing w:val="19"/>
          <w:sz w:val="28"/>
        </w:rPr>
        <w:t xml:space="preserve"> </w:t>
      </w:r>
      <w:r>
        <w:rPr>
          <w:sz w:val="28"/>
        </w:rPr>
        <w:t>атестуються,</w:t>
      </w:r>
      <w:r>
        <w:rPr>
          <w:spacing w:val="22"/>
          <w:sz w:val="28"/>
        </w:rPr>
        <w:t xml:space="preserve"> </w:t>
      </w:r>
      <w:r>
        <w:rPr>
          <w:sz w:val="28"/>
        </w:rPr>
        <w:t>про</w:t>
      </w:r>
      <w:r>
        <w:rPr>
          <w:spacing w:val="18"/>
          <w:sz w:val="28"/>
        </w:rPr>
        <w:t xml:space="preserve"> </w:t>
      </w:r>
      <w:r>
        <w:rPr>
          <w:sz w:val="28"/>
        </w:rPr>
        <w:t>зміни,</w:t>
      </w:r>
      <w:r>
        <w:rPr>
          <w:spacing w:val="23"/>
          <w:sz w:val="28"/>
        </w:rPr>
        <w:t xml:space="preserve"> </w:t>
      </w:r>
      <w:r>
        <w:rPr>
          <w:sz w:val="28"/>
        </w:rPr>
        <w:t>доповнення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Положенні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атестацію.</w:t>
      </w:r>
    </w:p>
    <w:p>
      <w:pPr>
        <w:pStyle w:val="Style14"/>
        <w:spacing w:before="7" w:after="0"/>
        <w:ind w:left="0" w:right="0" w:hanging="0"/>
        <w:rPr>
          <w:sz w:val="42"/>
        </w:rPr>
      </w:pPr>
      <w:r>
        <w:rPr>
          <w:sz w:val="42"/>
        </w:rPr>
      </w:r>
    </w:p>
    <w:p>
      <w:pPr>
        <w:pStyle w:val="1"/>
        <w:numPr>
          <w:ilvl w:val="1"/>
          <w:numId w:val="3"/>
        </w:numPr>
        <w:tabs>
          <w:tab w:val="clear" w:pos="720"/>
          <w:tab w:val="left" w:pos="612" w:leader="none"/>
        </w:tabs>
        <w:spacing w:lineRule="auto" w:line="240" w:before="0" w:after="0"/>
        <w:ind w:left="611" w:right="0" w:hanging="496"/>
        <w:jc w:val="left"/>
        <w:rPr>
          <w:sz w:val="28"/>
        </w:rPr>
      </w:pPr>
      <w:r>
        <w:rPr/>
        <w:t>Члени</w:t>
      </w:r>
      <w:r>
        <w:rPr>
          <w:spacing w:val="-5"/>
        </w:rPr>
        <w:t xml:space="preserve"> </w:t>
      </w:r>
      <w:r>
        <w:rPr/>
        <w:t>атестаційної</w:t>
      </w:r>
      <w:r>
        <w:rPr>
          <w:spacing w:val="-5"/>
        </w:rPr>
        <w:t xml:space="preserve"> </w:t>
      </w:r>
      <w:r>
        <w:rPr/>
        <w:t>комісії</w:t>
      </w:r>
      <w:r>
        <w:rPr>
          <w:spacing w:val="-5"/>
        </w:rPr>
        <w:t xml:space="preserve"> </w:t>
      </w:r>
      <w:r>
        <w:rPr/>
        <w:t>зобов’язані: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  <w:tab w:val="left" w:pos="2458" w:leader="none"/>
          <w:tab w:val="left" w:pos="4313" w:leader="none"/>
          <w:tab w:val="left" w:pos="5776" w:leader="none"/>
          <w:tab w:val="left" w:pos="6975" w:leader="none"/>
          <w:tab w:val="left" w:pos="7331" w:leader="none"/>
          <w:tab w:val="left" w:pos="8307" w:leader="none"/>
        </w:tabs>
        <w:spacing w:lineRule="auto" w:line="360" w:before="154" w:after="0"/>
        <w:ind w:left="116" w:right="1328" w:hanging="0"/>
        <w:jc w:val="left"/>
        <w:rPr>
          <w:sz w:val="28"/>
        </w:rPr>
      </w:pPr>
      <w:r>
        <w:rPr>
          <w:sz w:val="28"/>
        </w:rPr>
        <w:t>забезпечувати</w:t>
        <w:tab/>
        <w:t>об’єктивність</w:t>
        <w:tab/>
        <w:t>прийняття</w:t>
        <w:tab/>
        <w:t>рішення</w:t>
        <w:tab/>
        <w:t>в</w:t>
        <w:tab/>
        <w:t>межах</w:t>
        <w:tab/>
        <w:t>своєї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компетентності;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exact" w:line="320" w:before="0" w:after="0"/>
        <w:ind w:left="544" w:right="0" w:hanging="429"/>
        <w:jc w:val="left"/>
        <w:rPr>
          <w:sz w:val="28"/>
        </w:rPr>
      </w:pPr>
      <w:r>
        <w:rPr>
          <w:sz w:val="28"/>
        </w:rPr>
        <w:t>сприяти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максимальній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достовірності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атестації;</w:t>
      </w:r>
    </w:p>
    <w:p>
      <w:pPr>
        <w:sectPr>
          <w:type w:val="nextPage"/>
          <w:pgSz w:w="11920" w:h="16838"/>
          <w:pgMar w:left="1300" w:right="38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544" w:leader="none"/>
          <w:tab w:val="left" w:pos="545" w:leader="none"/>
        </w:tabs>
        <w:spacing w:lineRule="auto" w:line="240" w:before="163" w:after="0"/>
        <w:ind w:left="544" w:right="0" w:hanging="429"/>
        <w:jc w:val="left"/>
        <w:rPr>
          <w:sz w:val="28"/>
        </w:rPr>
      </w:pPr>
      <w:r>
        <w:rPr>
          <w:sz w:val="28"/>
        </w:rPr>
        <w:t>захищати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вчителів,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атестуються.</w:t>
      </w:r>
    </w:p>
    <w:p>
      <w:pPr>
        <w:pStyle w:val="Style14"/>
        <w:spacing w:lineRule="auto" w:line="360" w:before="67" w:after="0"/>
        <w:ind w:left="116" w:right="1320" w:hanging="0"/>
        <w:jc w:val="both"/>
        <w:rPr>
          <w:sz w:val="28"/>
        </w:rPr>
      </w:pPr>
      <w:r>
        <w:rPr/>
        <w:t>3.</w:t>
      </w:r>
      <w:r>
        <w:rPr>
          <w:spacing w:val="1"/>
        </w:rPr>
        <w:t xml:space="preserve"> </w:t>
      </w:r>
      <w:r>
        <w:rPr/>
        <w:t>СЛУХАЛИ:</w:t>
      </w:r>
      <w:r>
        <w:rPr>
          <w:spacing w:val="1"/>
        </w:rPr>
        <w:t xml:space="preserve"> Шепід</w:t>
      </w:r>
      <w:r>
        <w:rPr>
          <w:spacing w:val="1"/>
        </w:rPr>
        <w:t>у</w:t>
      </w:r>
      <w:r>
        <w:rPr>
          <w:spacing w:val="1"/>
        </w:rPr>
        <w:t xml:space="preserve"> Н. Л.</w:t>
      </w:r>
      <w:r>
        <w:rPr/>
        <w:t>,</w:t>
      </w:r>
      <w:r>
        <w:rPr>
          <w:spacing w:val="1"/>
        </w:rPr>
        <w:t xml:space="preserve"> </w:t>
      </w:r>
      <w:r>
        <w:rPr/>
        <w:t>заступника</w:t>
      </w:r>
      <w:r>
        <w:rPr>
          <w:spacing w:val="1"/>
        </w:rPr>
        <w:t xml:space="preserve"> </w:t>
      </w:r>
      <w:r>
        <w:rPr/>
        <w:t>директора</w:t>
      </w:r>
      <w:r>
        <w:rPr>
          <w:spacing w:val="1"/>
        </w:rPr>
        <w:t xml:space="preserve"> </w:t>
      </w:r>
      <w:r>
        <w:rPr/>
        <w:t>гімназії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навчально-виховної</w:t>
      </w:r>
      <w:r>
        <w:rPr>
          <w:spacing w:val="1"/>
        </w:rPr>
        <w:t xml:space="preserve"> </w:t>
      </w:r>
      <w:r>
        <w:rPr/>
        <w:t>роботи,</w:t>
      </w:r>
      <w:r>
        <w:rPr>
          <w:spacing w:val="1"/>
        </w:rPr>
        <w:t xml:space="preserve"> </w:t>
      </w:r>
      <w:r>
        <w:rPr/>
        <w:t>яка</w:t>
      </w:r>
      <w:r>
        <w:rPr>
          <w:spacing w:val="1"/>
        </w:rPr>
        <w:t xml:space="preserve"> </w:t>
      </w:r>
      <w:r>
        <w:rPr/>
        <w:t>ознайомила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графіком</w:t>
      </w:r>
      <w:r>
        <w:rPr>
          <w:spacing w:val="1"/>
        </w:rPr>
        <w:t xml:space="preserve"> </w:t>
      </w:r>
      <w:r>
        <w:rPr/>
        <w:t>роботи</w:t>
      </w:r>
      <w:r>
        <w:rPr>
          <w:spacing w:val="1"/>
        </w:rPr>
        <w:t xml:space="preserve"> </w:t>
      </w:r>
      <w:r>
        <w:rPr/>
        <w:t>атестаційної</w:t>
      </w:r>
      <w:r>
        <w:rPr>
          <w:spacing w:val="1"/>
        </w:rPr>
        <w:t xml:space="preserve"> </w:t>
      </w:r>
      <w:r>
        <w:rPr/>
        <w:t>комісії,</w:t>
      </w:r>
      <w:r>
        <w:rPr>
          <w:spacing w:val="1"/>
        </w:rPr>
        <w:t xml:space="preserve"> </w:t>
      </w:r>
      <w:r>
        <w:rPr/>
        <w:t>тематикою</w:t>
      </w:r>
      <w:r>
        <w:rPr>
          <w:spacing w:val="1"/>
        </w:rPr>
        <w:t xml:space="preserve"> </w:t>
      </w:r>
      <w:r>
        <w:rPr/>
        <w:t>її</w:t>
      </w:r>
      <w:r>
        <w:rPr>
          <w:spacing w:val="1"/>
        </w:rPr>
        <w:t xml:space="preserve"> </w:t>
      </w:r>
      <w:r>
        <w:rPr/>
        <w:t>засідань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повідомила,</w:t>
      </w:r>
      <w:r>
        <w:rPr>
          <w:spacing w:val="1"/>
        </w:rPr>
        <w:t xml:space="preserve"> </w:t>
      </w:r>
      <w:r>
        <w:rPr/>
        <w:t>що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ефективного та якісного проведення атестації педпрацівників потрібно</w:t>
      </w:r>
      <w:r>
        <w:rPr>
          <w:spacing w:val="1"/>
        </w:rPr>
        <w:t xml:space="preserve"> </w:t>
      </w:r>
      <w:r>
        <w:rPr/>
        <w:t>затвердити</w:t>
      </w:r>
      <w:r>
        <w:rPr>
          <w:spacing w:val="-2"/>
        </w:rPr>
        <w:t xml:space="preserve"> </w:t>
      </w:r>
      <w:r>
        <w:rPr/>
        <w:t>план</w:t>
      </w:r>
      <w:r>
        <w:rPr>
          <w:spacing w:val="-2"/>
        </w:rPr>
        <w:t xml:space="preserve"> </w:t>
      </w:r>
      <w:r>
        <w:rPr/>
        <w:t>роботи</w:t>
      </w:r>
      <w:r>
        <w:rPr>
          <w:spacing w:val="-1"/>
        </w:rPr>
        <w:t xml:space="preserve"> </w:t>
      </w:r>
      <w:r>
        <w:rPr/>
        <w:t>атестаційної</w:t>
      </w:r>
      <w:r>
        <w:rPr>
          <w:spacing w:val="-2"/>
        </w:rPr>
        <w:t xml:space="preserve"> </w:t>
      </w:r>
      <w:r>
        <w:rPr/>
        <w:t>комісії</w:t>
      </w:r>
      <w:r>
        <w:rPr>
          <w:spacing w:val="-1"/>
        </w:rPr>
        <w:t xml:space="preserve"> </w:t>
      </w:r>
      <w:r>
        <w:rPr/>
        <w:t>на 2022-2023</w:t>
      </w:r>
      <w:r>
        <w:rPr>
          <w:spacing w:val="2"/>
        </w:rPr>
        <w:t xml:space="preserve"> </w:t>
      </w:r>
      <w:r>
        <w:rPr/>
        <w:t>н.р.</w:t>
      </w:r>
    </w:p>
    <w:p>
      <w:pPr>
        <w:pStyle w:val="Style14"/>
        <w:spacing w:before="1" w:after="0"/>
        <w:jc w:val="both"/>
        <w:rPr>
          <w:sz w:val="28"/>
        </w:rPr>
      </w:pPr>
      <w:r>
        <w:rPr/>
        <w:t>А</w:t>
      </w:r>
      <w:r>
        <w:rPr>
          <w:spacing w:val="2"/>
        </w:rPr>
        <w:t xml:space="preserve"> </w:t>
      </w:r>
      <w:r>
        <w:rPr/>
        <w:t>саме: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5" w:leader="none"/>
        </w:tabs>
        <w:spacing w:lineRule="auto" w:line="360" w:before="211" w:after="0"/>
        <w:ind w:left="116" w:right="1635" w:hanging="0"/>
        <w:jc w:val="both"/>
        <w:rPr>
          <w:sz w:val="28"/>
        </w:rPr>
      </w:pPr>
      <w:r>
        <w:rPr>
          <w:sz w:val="28"/>
        </w:rPr>
        <w:t>організувати збір заяв від педагогічних працівників на позачергову</w:t>
      </w:r>
      <w:r>
        <w:rPr>
          <w:spacing w:val="-67"/>
          <w:sz w:val="28"/>
        </w:rPr>
        <w:t xml:space="preserve"> </w:t>
      </w:r>
      <w:r>
        <w:rPr>
          <w:sz w:val="28"/>
        </w:rPr>
        <w:t>атестацію;</w:t>
      </w:r>
    </w:p>
    <w:p>
      <w:pPr>
        <w:pStyle w:val="Style14"/>
        <w:spacing w:lineRule="exact" w:line="320" w:before="0" w:after="0"/>
        <w:ind w:left="6346" w:right="0" w:hanging="0"/>
        <w:rPr>
          <w:sz w:val="28"/>
        </w:rPr>
      </w:pPr>
      <w:r>
        <w:rPr/>
        <w:t>до</w:t>
      </w:r>
      <w:r>
        <w:rPr>
          <w:spacing w:val="-2"/>
        </w:rPr>
        <w:t xml:space="preserve"> </w:t>
      </w:r>
      <w:r>
        <w:rPr/>
        <w:t>10.10.2022</w:t>
      </w:r>
      <w:r>
        <w:rPr>
          <w:spacing w:val="-1"/>
        </w:rPr>
        <w:t xml:space="preserve"> </w:t>
      </w:r>
      <w:r>
        <w:rPr/>
        <w:t>р.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4" w:leader="none"/>
          <w:tab w:val="left" w:pos="545" w:leader="none"/>
        </w:tabs>
        <w:spacing w:lineRule="auto" w:line="360" w:before="162" w:after="0"/>
        <w:ind w:left="116" w:right="2122" w:hanging="0"/>
        <w:jc w:val="left"/>
        <w:rPr>
          <w:sz w:val="28"/>
        </w:rPr>
      </w:pPr>
      <w:r>
        <w:rPr>
          <w:sz w:val="28"/>
        </w:rPr>
        <w:t>розглянути подані заяви та документи, затвердити план роботи</w:t>
      </w:r>
      <w:r>
        <w:rPr>
          <w:spacing w:val="-68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7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-2"/>
          <w:sz w:val="28"/>
        </w:rPr>
        <w:t xml:space="preserve"> </w:t>
      </w:r>
      <w:r>
        <w:rPr>
          <w:sz w:val="28"/>
        </w:rPr>
        <w:t>графік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атестації,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закріпити</w:t>
      </w:r>
      <w:r>
        <w:rPr>
          <w:spacing w:val="-6"/>
          <w:sz w:val="28"/>
        </w:rPr>
        <w:t xml:space="preserve"> </w:t>
      </w:r>
      <w:r>
        <w:rPr>
          <w:sz w:val="28"/>
        </w:rPr>
        <w:t>членів</w:t>
      </w:r>
    </w:p>
    <w:p>
      <w:pPr>
        <w:pStyle w:val="Style14"/>
        <w:spacing w:before="2" w:after="0"/>
        <w:ind w:left="0" w:right="1869" w:hanging="0"/>
        <w:jc w:val="right"/>
        <w:rPr>
          <w:sz w:val="28"/>
        </w:rPr>
      </w:pPr>
      <w:r>
        <w:rPr/>
        <w:t>атестаційної</w:t>
      </w:r>
      <w:r>
        <w:rPr>
          <w:spacing w:val="-5"/>
        </w:rPr>
        <w:t xml:space="preserve"> </w:t>
      </w:r>
      <w:r>
        <w:rPr/>
        <w:t>комісії</w:t>
      </w:r>
      <w:r>
        <w:rPr>
          <w:spacing w:val="-4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вчителями,</w:t>
      </w:r>
      <w:r>
        <w:rPr>
          <w:spacing w:val="4"/>
        </w:rPr>
        <w:t xml:space="preserve"> </w:t>
      </w:r>
      <w:r>
        <w:rPr/>
        <w:t>які</w:t>
      </w:r>
      <w:r>
        <w:rPr>
          <w:spacing w:val="-4"/>
        </w:rPr>
        <w:t xml:space="preserve"> </w:t>
      </w:r>
      <w:r>
        <w:rPr/>
        <w:t>атестуються</w:t>
      </w:r>
      <w:r>
        <w:rPr>
          <w:spacing w:val="-3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поточному</w:t>
      </w:r>
      <w:r>
        <w:rPr>
          <w:spacing w:val="-12"/>
        </w:rPr>
        <w:t xml:space="preserve"> </w:t>
      </w:r>
      <w:r>
        <w:rPr/>
        <w:t>році;</w:t>
      </w:r>
    </w:p>
    <w:p>
      <w:pPr>
        <w:pStyle w:val="Style14"/>
        <w:spacing w:before="158" w:after="0"/>
        <w:ind w:left="0" w:right="1894" w:hanging="0"/>
        <w:jc w:val="right"/>
        <w:rPr>
          <w:sz w:val="28"/>
        </w:rPr>
      </w:pPr>
      <w:r>
        <w:rPr/>
        <w:t>до</w:t>
      </w:r>
      <w:r>
        <w:rPr>
          <w:spacing w:val="-7"/>
        </w:rPr>
        <w:t xml:space="preserve"> </w:t>
      </w:r>
      <w:r>
        <w:rPr/>
        <w:t>12.10.2022</w:t>
      </w:r>
      <w:r>
        <w:rPr>
          <w:spacing w:val="-2"/>
        </w:rPr>
        <w:t xml:space="preserve"> </w:t>
      </w:r>
      <w:r>
        <w:rPr/>
        <w:t>р.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4" w:leader="none"/>
          <w:tab w:val="left" w:pos="545" w:leader="none"/>
        </w:tabs>
        <w:spacing w:lineRule="auto" w:line="362" w:before="162" w:after="0"/>
        <w:ind w:left="116" w:right="1154" w:hanging="0"/>
        <w:jc w:val="left"/>
        <w:rPr>
          <w:sz w:val="28"/>
        </w:rPr>
      </w:pPr>
      <w:r>
        <w:rPr>
          <w:sz w:val="28"/>
        </w:rPr>
        <w:t>на підставі розглянутих заяв та подання директора гімназії підготувати</w:t>
      </w:r>
      <w:r>
        <w:rPr>
          <w:spacing w:val="-67"/>
          <w:sz w:val="28"/>
        </w:rPr>
        <w:t xml:space="preserve"> </w:t>
      </w:r>
      <w:r>
        <w:rPr>
          <w:sz w:val="28"/>
        </w:rPr>
        <w:t>наказ</w:t>
      </w:r>
      <w:r>
        <w:rPr>
          <w:spacing w:val="4"/>
          <w:sz w:val="28"/>
        </w:rPr>
        <w:t xml:space="preserve"> </w:t>
      </w:r>
      <w:r>
        <w:rPr>
          <w:sz w:val="28"/>
        </w:rPr>
        <w:t>про</w:t>
      </w:r>
      <w:r>
        <w:rPr>
          <w:spacing w:val="67"/>
          <w:sz w:val="28"/>
        </w:rPr>
        <w:t xml:space="preserve"> </w:t>
      </w:r>
      <w:r>
        <w:rPr>
          <w:sz w:val="28"/>
        </w:rPr>
        <w:t>атестацію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закладу;</w:t>
      </w:r>
    </w:p>
    <w:p>
      <w:pPr>
        <w:pStyle w:val="Style14"/>
        <w:spacing w:lineRule="exact" w:line="318" w:before="0" w:after="0"/>
        <w:ind w:left="6702" w:right="0" w:hanging="0"/>
        <w:rPr>
          <w:sz w:val="28"/>
        </w:rPr>
      </w:pPr>
      <w:r>
        <w:rPr/>
        <w:t>до</w:t>
      </w:r>
      <w:r>
        <w:rPr>
          <w:spacing w:val="-9"/>
        </w:rPr>
        <w:t xml:space="preserve"> </w:t>
      </w:r>
      <w:r>
        <w:rPr/>
        <w:t>20.10.2022</w:t>
      </w:r>
      <w:r>
        <w:rPr>
          <w:spacing w:val="1"/>
        </w:rPr>
        <w:t xml:space="preserve"> </w:t>
      </w:r>
      <w:r>
        <w:rPr/>
        <w:t>р.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4" w:leader="none"/>
          <w:tab w:val="left" w:pos="545" w:leader="none"/>
        </w:tabs>
        <w:spacing w:lineRule="auto" w:line="360" w:before="158" w:after="0"/>
        <w:ind w:left="116" w:right="888" w:hanging="0"/>
        <w:jc w:val="left"/>
        <w:rPr>
          <w:sz w:val="28"/>
        </w:rPr>
      </w:pPr>
      <w:r>
        <w:rPr>
          <w:sz w:val="28"/>
        </w:rPr>
        <w:t>організувати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7"/>
          <w:sz w:val="28"/>
        </w:rPr>
        <w:t xml:space="preserve"> </w:t>
      </w:r>
      <w:r>
        <w:rPr>
          <w:sz w:val="28"/>
        </w:rPr>
        <w:t>вчителів,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атестуються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освітньої, науково-методичної й про</w:t>
      </w:r>
      <w:r>
        <w:rPr>
          <w:sz w:val="28"/>
        </w:rPr>
        <w:t>є</w:t>
      </w:r>
      <w:r>
        <w:rPr>
          <w:sz w:val="28"/>
        </w:rPr>
        <w:t>ктно-дослідницької діяльності.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 роботи стануть творчі звіти: візитівка вчителя, 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вчительських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проектів,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самоосвіти,</w:t>
      </w:r>
      <w:r>
        <w:rPr>
          <w:spacing w:val="2"/>
          <w:sz w:val="28"/>
        </w:rPr>
        <w:t xml:space="preserve"> </w:t>
      </w:r>
      <w:r>
        <w:rPr>
          <w:sz w:val="28"/>
        </w:rPr>
        <w:t>захист вчительських</w:t>
      </w:r>
    </w:p>
    <w:p>
      <w:pPr>
        <w:pStyle w:val="Style14"/>
        <w:spacing w:before="1" w:after="0"/>
        <w:rPr>
          <w:sz w:val="28"/>
        </w:rPr>
      </w:pPr>
      <w:r>
        <w:rPr/>
        <w:t>презентацій</w:t>
      </w:r>
      <w:r>
        <w:rPr>
          <w:spacing w:val="-5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темі</w:t>
      </w:r>
      <w:r>
        <w:rPr>
          <w:spacing w:val="-4"/>
        </w:rPr>
        <w:t xml:space="preserve"> </w:t>
      </w:r>
      <w:r>
        <w:rPr/>
        <w:t>освітнього</w:t>
      </w:r>
      <w:r>
        <w:rPr>
          <w:spacing w:val="-7"/>
        </w:rPr>
        <w:t xml:space="preserve"> </w:t>
      </w:r>
      <w:r>
        <w:rPr/>
        <w:t>процесу,</w:t>
      </w:r>
      <w:r>
        <w:rPr>
          <w:spacing w:val="-1"/>
        </w:rPr>
        <w:t xml:space="preserve"> </w:t>
      </w:r>
      <w:r>
        <w:rPr/>
        <w:t>моніторингу</w:t>
      </w:r>
      <w:r>
        <w:rPr>
          <w:spacing w:val="-6"/>
        </w:rPr>
        <w:t xml:space="preserve"> </w:t>
      </w:r>
      <w:r>
        <w:rPr/>
        <w:t>якості</w:t>
      </w:r>
      <w:r>
        <w:rPr>
          <w:spacing w:val="-5"/>
        </w:rPr>
        <w:t xml:space="preserve"> </w:t>
      </w:r>
      <w:r>
        <w:rPr/>
        <w:t>роботи</w:t>
      </w:r>
      <w:r>
        <w:rPr>
          <w:spacing w:val="-1"/>
        </w:rPr>
        <w:t xml:space="preserve"> </w:t>
      </w:r>
      <w:r>
        <w:rPr/>
        <w:t>вчителя;</w:t>
      </w:r>
    </w:p>
    <w:p>
      <w:pPr>
        <w:pStyle w:val="Style14"/>
        <w:ind w:left="6778" w:right="0" w:hanging="0"/>
        <w:jc w:val="both"/>
        <w:rPr>
          <w:sz w:val="28"/>
        </w:rPr>
      </w:pPr>
      <w:r>
        <w:rPr/>
        <w:t>до</w:t>
      </w:r>
      <w:r>
        <w:rPr>
          <w:spacing w:val="-5"/>
        </w:rPr>
        <w:t xml:space="preserve"> </w:t>
      </w:r>
      <w:r>
        <w:rPr/>
        <w:t>17.03.2023</w:t>
      </w:r>
      <w:r>
        <w:rPr>
          <w:spacing w:val="-1"/>
        </w:rPr>
        <w:t xml:space="preserve"> </w:t>
      </w:r>
      <w:r>
        <w:rPr/>
        <w:t>р.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5" w:leader="none"/>
        </w:tabs>
        <w:spacing w:lineRule="auto" w:line="360" w:before="162" w:after="0"/>
        <w:ind w:left="116" w:right="881" w:hanging="0"/>
        <w:jc w:val="both"/>
        <w:rPr>
          <w:sz w:val="28"/>
        </w:rPr>
      </w:pPr>
      <w:r>
        <w:rPr>
          <w:sz w:val="28"/>
        </w:rPr>
        <w:t>організувати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школі</w:t>
      </w:r>
      <w:r>
        <w:rPr>
          <w:spacing w:val="1"/>
          <w:sz w:val="28"/>
        </w:rPr>
        <w:t xml:space="preserve"> </w:t>
      </w:r>
      <w:r>
        <w:rPr>
          <w:sz w:val="28"/>
        </w:rPr>
        <w:t>звітів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вчителів,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розглянути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об'єднань,</w:t>
      </w:r>
      <w:r>
        <w:rPr>
          <w:spacing w:val="1"/>
          <w:sz w:val="28"/>
        </w:rPr>
        <w:t xml:space="preserve"> </w:t>
      </w:r>
      <w:r>
        <w:rPr>
          <w:sz w:val="28"/>
        </w:rPr>
        <w:t>педрадах,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засіданнях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комісії;</w:t>
      </w:r>
    </w:p>
    <w:p>
      <w:pPr>
        <w:pStyle w:val="Style14"/>
        <w:spacing w:before="0" w:after="0"/>
        <w:ind w:left="6702" w:right="0" w:hanging="0"/>
        <w:rPr>
          <w:sz w:val="28"/>
        </w:rPr>
      </w:pPr>
      <w:r>
        <w:rPr/>
        <w:t>до</w:t>
      </w:r>
      <w:r>
        <w:rPr>
          <w:spacing w:val="-7"/>
        </w:rPr>
        <w:t xml:space="preserve"> </w:t>
      </w:r>
      <w:r>
        <w:rPr/>
        <w:t>12.03.2023</w:t>
      </w:r>
      <w:r>
        <w:rPr>
          <w:spacing w:val="2"/>
        </w:rPr>
        <w:t xml:space="preserve"> </w:t>
      </w:r>
      <w:r>
        <w:rPr/>
        <w:t>р.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5" w:leader="none"/>
        </w:tabs>
        <w:spacing w:lineRule="auto" w:line="352" w:before="162" w:after="0"/>
        <w:ind w:left="116" w:right="884" w:hanging="0"/>
        <w:jc w:val="left"/>
        <w:rPr>
          <w:sz w:val="28"/>
        </w:rPr>
      </w:pPr>
      <w:r>
        <w:rPr>
          <w:sz w:val="28"/>
        </w:rPr>
        <w:t>підготувати</w:t>
      </w:r>
      <w:r>
        <w:rPr>
          <w:spacing w:val="39"/>
          <w:sz w:val="28"/>
        </w:rPr>
        <w:t xml:space="preserve"> </w:t>
      </w:r>
      <w:r>
        <w:rPr>
          <w:sz w:val="28"/>
        </w:rPr>
        <w:t>атестаційні</w:t>
      </w:r>
      <w:r>
        <w:rPr>
          <w:spacing w:val="39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4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43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атестуються;</w:t>
      </w:r>
    </w:p>
    <w:p>
      <w:pPr>
        <w:pStyle w:val="Style14"/>
        <w:spacing w:before="5" w:after="0"/>
        <w:ind w:left="6702" w:right="0" w:hanging="0"/>
        <w:rPr>
          <w:sz w:val="28"/>
        </w:rPr>
      </w:pPr>
      <w:r>
        <w:rPr/>
        <w:t>до</w:t>
      </w:r>
      <w:r>
        <w:rPr>
          <w:spacing w:val="-3"/>
        </w:rPr>
        <w:t xml:space="preserve"> </w:t>
      </w:r>
      <w:r>
        <w:rPr/>
        <w:t>1.03.2023</w:t>
      </w:r>
      <w:r>
        <w:rPr>
          <w:spacing w:val="-6"/>
        </w:rPr>
        <w:t xml:space="preserve"> </w:t>
      </w:r>
      <w:r>
        <w:rPr/>
        <w:t>р.</w:t>
      </w:r>
    </w:p>
    <w:p>
      <w:pPr>
        <w:sectPr>
          <w:type w:val="nextPage"/>
          <w:pgSz w:w="11920" w:h="16838"/>
          <w:pgMar w:left="1300" w:right="38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544" w:leader="none"/>
          <w:tab w:val="left" w:pos="545" w:leader="none"/>
        </w:tabs>
        <w:spacing w:lineRule="auto" w:line="240" w:before="162" w:after="0"/>
        <w:ind w:left="544" w:right="0" w:hanging="429"/>
        <w:jc w:val="left"/>
        <w:rPr>
          <w:sz w:val="28"/>
        </w:rPr>
      </w:pPr>
      <w:r>
        <w:rPr>
          <w:sz w:val="28"/>
        </w:rPr>
        <w:t>підсумкове</w:t>
      </w:r>
      <w:r>
        <w:rPr>
          <w:spacing w:val="-7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17.03.2022</w:t>
      </w:r>
      <w:r>
        <w:rPr>
          <w:spacing w:val="-5"/>
          <w:sz w:val="28"/>
        </w:rPr>
        <w:t xml:space="preserve"> </w:t>
      </w:r>
      <w:r>
        <w:rPr>
          <w:sz w:val="28"/>
        </w:rPr>
        <w:t>року.</w:t>
      </w:r>
    </w:p>
    <w:p>
      <w:pPr>
        <w:pStyle w:val="Style14"/>
        <w:tabs>
          <w:tab w:val="clear" w:pos="720"/>
          <w:tab w:val="left" w:pos="544" w:leader="none"/>
        </w:tabs>
        <w:spacing w:before="71" w:after="0"/>
        <w:rPr>
          <w:sz w:val="28"/>
        </w:rPr>
      </w:pPr>
      <w:r>
        <w:rPr/>
        <w:t>3.</w:t>
        <w:tab/>
        <w:t>ПОСТАНОВИЛИ:</w:t>
      </w:r>
    </w:p>
    <w:p>
      <w:pPr>
        <w:pStyle w:val="Style14"/>
        <w:spacing w:lineRule="auto" w:line="360"/>
        <w:ind w:left="116" w:right="1317" w:hanging="0"/>
        <w:jc w:val="both"/>
        <w:rPr>
          <w:sz w:val="28"/>
        </w:rPr>
      </w:pPr>
      <w:r>
        <w:rPr/>
        <w:t>Затвердити графік та план роботи атестаційної комісії на 2022-2023 н.р.</w:t>
      </w:r>
      <w:r>
        <w:rPr>
          <w:spacing w:val="1"/>
        </w:rPr>
        <w:t xml:space="preserve"> </w:t>
      </w:r>
      <w:r>
        <w:rPr/>
        <w:t>та подати на погодження директору гімназії</w:t>
      </w:r>
      <w:r>
        <w:rPr>
          <w:spacing w:val="1"/>
        </w:rPr>
        <w:t xml:space="preserve"> </w:t>
      </w:r>
      <w:r>
        <w:rPr/>
        <w:t>(план роботи атестаційної</w:t>
      </w:r>
      <w:r>
        <w:rPr>
          <w:spacing w:val="1"/>
        </w:rPr>
        <w:t xml:space="preserve"> </w:t>
      </w:r>
      <w:r>
        <w:rPr/>
        <w:t>комісії</w:t>
      </w:r>
      <w:r>
        <w:rPr>
          <w:spacing w:val="-2"/>
        </w:rPr>
        <w:t xml:space="preserve"> </w:t>
      </w:r>
      <w:r>
        <w:rPr/>
        <w:t>додається до</w:t>
      </w:r>
      <w:r>
        <w:rPr>
          <w:spacing w:val="-3"/>
        </w:rPr>
        <w:t xml:space="preserve"> </w:t>
      </w:r>
      <w:r>
        <w:rPr/>
        <w:t>протоколу).</w:t>
      </w:r>
    </w:p>
    <w:p>
      <w:pPr>
        <w:pStyle w:val="Style14"/>
        <w:spacing w:before="0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4"/>
        <w:spacing w:before="0" w:after="0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4"/>
        <w:tabs>
          <w:tab w:val="clear" w:pos="720"/>
          <w:tab w:val="left" w:pos="3733" w:leader="none"/>
          <w:tab w:val="left" w:pos="5462" w:leader="none"/>
        </w:tabs>
        <w:spacing w:lineRule="auto" w:line="420" w:before="250" w:after="0"/>
        <w:ind w:left="260" w:right="1483" w:hanging="0"/>
        <w:rPr>
          <w:sz w:val="28"/>
        </w:rPr>
      </w:pPr>
      <w:r>
        <w:rPr/>
        <w:t>Голова</w:t>
      </w:r>
      <w:r>
        <w:rPr>
          <w:spacing w:val="-2"/>
        </w:rPr>
        <w:t xml:space="preserve"> </w:t>
      </w:r>
      <w:r>
        <w:rPr/>
        <w:t>атестаційної</w:t>
      </w:r>
      <w:r>
        <w:rPr>
          <w:spacing w:val="-4"/>
        </w:rPr>
        <w:t xml:space="preserve"> </w:t>
      </w:r>
      <w:r>
        <w:rPr/>
        <w:t>комісії:</w:t>
      </w:r>
      <w:r>
        <w:rPr>
          <w:u w:val="single"/>
        </w:rPr>
        <w:tab/>
        <w:tab/>
      </w:r>
      <w:r>
        <w:rPr>
          <w:u w:val="none"/>
        </w:rPr>
        <w:t xml:space="preserve">Лабецький </w:t>
      </w:r>
      <w:r>
        <w:rPr>
          <w:spacing w:val="-15"/>
        </w:rPr>
        <w:t>Д.-М</w:t>
      </w:r>
      <w:r>
        <w:rPr/>
        <w:t>. О.</w:t>
      </w:r>
    </w:p>
    <w:p>
      <w:pPr>
        <w:pStyle w:val="Style14"/>
        <w:tabs>
          <w:tab w:val="clear" w:pos="720"/>
          <w:tab w:val="left" w:pos="3733" w:leader="none"/>
          <w:tab w:val="left" w:pos="5462" w:leader="none"/>
        </w:tabs>
        <w:spacing w:lineRule="auto" w:line="420" w:before="250" w:after="0"/>
        <w:ind w:left="260" w:right="1483" w:hanging="0"/>
        <w:rPr>
          <w:sz w:val="28"/>
        </w:rPr>
      </w:pPr>
      <w:r>
        <w:rPr>
          <w:spacing w:val="-67"/>
        </w:rPr>
        <w:t xml:space="preserve"> </w:t>
      </w:r>
      <w:r>
        <w:rPr/>
        <w:t>Секретар:</w:t>
        <w:tab/>
      </w:r>
      <w:r>
        <w:rPr>
          <w:u w:val="single"/>
        </w:rPr>
        <w:t xml:space="preserve"> </w:t>
        <w:tab/>
      </w:r>
      <w:r>
        <w:rPr>
          <w:u w:val="none"/>
        </w:rPr>
        <w:t>Галич Г. О.</w:t>
      </w:r>
    </w:p>
    <w:p>
      <w:pPr>
        <w:pStyle w:val="Style14"/>
        <w:tabs>
          <w:tab w:val="clear" w:pos="720"/>
          <w:tab w:val="left" w:pos="3733" w:leader="none"/>
          <w:tab w:val="left" w:pos="5462" w:leader="none"/>
        </w:tabs>
        <w:spacing w:lineRule="auto" w:line="420" w:before="250" w:after="0"/>
        <w:ind w:left="260" w:right="1483" w:hanging="0"/>
        <w:rPr>
          <w:sz w:val="28"/>
        </w:rPr>
      </w:pPr>
      <w:r>
        <w:rPr/>
        <w:t>Члени</w:t>
      </w:r>
      <w:r>
        <w:rPr>
          <w:spacing w:val="-1"/>
        </w:rPr>
        <w:t xml:space="preserve"> </w:t>
      </w:r>
      <w:r>
        <w:rPr/>
        <w:t>комісії:</w:t>
      </w:r>
    </w:p>
    <w:p>
      <w:pPr>
        <w:pStyle w:val="Style14"/>
        <w:tabs>
          <w:tab w:val="clear" w:pos="720"/>
          <w:tab w:val="left" w:pos="4774" w:leader="none"/>
        </w:tabs>
        <w:spacing w:before="2" w:after="0"/>
        <w:ind w:left="3029" w:right="0" w:hanging="0"/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>Шепіда Н. Л.</w:t>
      </w:r>
    </w:p>
    <w:p>
      <w:pPr>
        <w:pStyle w:val="Style14"/>
        <w:tabs>
          <w:tab w:val="clear" w:pos="720"/>
          <w:tab w:val="left" w:pos="4674" w:leader="none"/>
        </w:tabs>
        <w:spacing w:before="250" w:after="0"/>
        <w:ind w:left="2929" w:right="0" w:hanging="0"/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>Тацин М. І.</w:t>
      </w:r>
    </w:p>
    <w:p>
      <w:pPr>
        <w:pStyle w:val="Style14"/>
        <w:tabs>
          <w:tab w:val="clear" w:pos="720"/>
          <w:tab w:val="left" w:pos="4830" w:leader="none"/>
        </w:tabs>
        <w:spacing w:before="246" w:after="0"/>
        <w:ind w:left="3085" w:right="0" w:hanging="0"/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>Місяйло К. О.</w:t>
      </w:r>
    </w:p>
    <w:p>
      <w:pPr>
        <w:sectPr>
          <w:type w:val="nextPage"/>
          <w:pgSz w:w="11920" w:h="16838"/>
          <w:pgMar w:left="1300" w:right="380" w:gutter="0" w:header="0" w:top="15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tabs>
          <w:tab w:val="clear" w:pos="720"/>
          <w:tab w:val="left" w:pos="4883" w:leader="none"/>
        </w:tabs>
        <w:spacing w:before="251" w:after="0"/>
        <w:ind w:left="2997" w:right="0" w:hanging="0"/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>Негер М. Ф.</w:t>
      </w:r>
    </w:p>
    <w:p>
      <w:pPr>
        <w:pStyle w:val="Style14"/>
        <w:spacing w:before="4" w:after="0"/>
        <w:ind w:left="0" w:right="0" w:hanging="0"/>
        <w:rPr>
          <w:sz w:val="17"/>
        </w:rPr>
      </w:pPr>
      <w:r>
        <w:rPr/>
      </w:r>
    </w:p>
    <w:sectPr>
      <w:type w:val="nextPage"/>
      <w:pgSz w:w="11906" w:h="16838"/>
      <w:pgMar w:left="1680" w:right="168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6" w:hanging="284"/>
      </w:pPr>
      <w:rPr>
        <w:rFonts w:ascii="OpenSymbol" w:hAnsi="OpenSymbol" w:cs="OpenSymbol" w:hint="default"/>
        <w:w w:val="99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1" w:hanging="284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2" w:hanging="284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3" w:hanging="284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4" w:hanging="284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6" w:hanging="284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7" w:hanging="284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8" w:hanging="284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9" w:hanging="284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numFmt w:val="bullet"/>
      <w:lvlText w:val="●"/>
      <w:lvlJc w:val="left"/>
      <w:pPr>
        <w:tabs>
          <w:tab w:val="num" w:pos="0"/>
        </w:tabs>
        <w:ind w:left="116" w:hanging="284"/>
      </w:pPr>
      <w:rPr>
        <w:rFonts w:ascii="Times New Roman" w:hAnsi="Times New Roman" w:cs="Times New Roman" w:hint="default"/>
        <w:sz w:val="28"/>
        <w:szCs w:val="28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1" w:hanging="284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2" w:hanging="284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3" w:hanging="284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4" w:hanging="284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6" w:hanging="284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7" w:hanging="284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8" w:hanging="284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9" w:hanging="284"/>
      </w:pPr>
      <w:rPr>
        <w:rFonts w:ascii="Symbol" w:hAnsi="Symbol" w:cs="Symbol" w:hint="default"/>
        <w:lang w:val="uk-UA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44" w:hanging="428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4" w:hanging="428"/>
      </w:pPr>
      <w:rPr>
        <w:sz w:val="26"/>
        <w:b/>
        <w:szCs w:val="26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78" w:hanging="428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7" w:hanging="42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6" w:hanging="42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6" w:hanging="42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5" w:hanging="42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4" w:hanging="42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3" w:hanging="428"/>
      </w:pPr>
      <w:rPr>
        <w:rFonts w:ascii="Symbol" w:hAnsi="Symbol" w:cs="Symbol" w:hint="default"/>
        <w:lang w:val="uk-UA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00" w:hanging="284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3" w:hanging="284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6" w:hanging="284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9" w:hanging="284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2" w:hanging="284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6" w:hanging="284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9" w:hanging="284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2" w:hanging="284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5" w:hanging="284"/>
      </w:pPr>
      <w:rPr>
        <w:rFonts w:ascii="Symbol" w:hAnsi="Symbol" w:cs="Symbol" w:hint="default"/>
        <w:lang w:val="uk-UA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00" w:hanging="429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3" w:hanging="429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6" w:hanging="429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9" w:hanging="429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2" w:hanging="429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6" w:hanging="429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9" w:hanging="429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2" w:hanging="429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5" w:hanging="429"/>
      </w:pPr>
      <w:rPr>
        <w:rFonts w:ascii="Symbol" w:hAnsi="Symbol" w:cs="Symbol" w:hint="default"/>
        <w:lang w:val="uk-UA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ind w:left="0" w:right="0" w:hanging="49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>
      <w:spacing w:before="162" w:after="0"/>
      <w:ind w:left="116" w:right="0" w:hanging="0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62" w:after="0"/>
      <w:ind w:left="116" w:right="0" w:hanging="0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LibreOffice/7.2.2.2$Windows_X86_64 LibreOffice_project/02b2acce88a210515b4a5bb2e46cbfb63fe97d56</Application>
  <AppVersion>15.0000</AppVersion>
  <Pages>6</Pages>
  <Words>738</Words>
  <Characters>5054</Characters>
  <CharactersWithSpaces>5675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SYOMAK</dc:creator>
  <dc:description/>
  <dc:language>uk-UA</dc:language>
  <cp:lastModifiedBy/>
  <dcterms:modified xsi:type="dcterms:W3CDTF">2023-03-16T22:53:33Z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