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67" w:after="0"/>
        <w:ind w:left="0" w:right="848" w:hanging="0"/>
        <w:jc w:val="right"/>
        <w:rPr/>
      </w:pPr>
      <w:r>
        <w:rPr/>
        <w:t>ЗАТВЕРДЖУЮ</w:t>
      </w:r>
    </w:p>
    <w:p>
      <w:pPr>
        <w:pStyle w:val="Style15"/>
        <w:tabs>
          <w:tab w:val="clear" w:pos="720"/>
          <w:tab w:val="left" w:pos="10662" w:leader="none"/>
        </w:tabs>
        <w:spacing w:lineRule="auto" w:line="350" w:before="150" w:after="0"/>
        <w:ind w:left="7114" w:right="783" w:firstLine="208"/>
        <w:rPr/>
      </w:pPr>
      <w:r>
        <w:rPr/>
        <w:t>Голова атестаційної комісії</w:t>
      </w:r>
      <w:r>
        <w:rPr>
          <w:spacing w:val="-67"/>
        </w:rPr>
        <w:t xml:space="preserve"> </w:t>
      </w:r>
      <w:r>
        <w:rPr>
          <w:spacing w:val="-67"/>
          <w:u w:val="none"/>
        </w:rPr>
        <w:t>Л</w:t>
      </w:r>
      <w:r>
        <w:rPr>
          <w:u w:val="none"/>
        </w:rPr>
        <w:t xml:space="preserve">абецький </w:t>
      </w:r>
      <w:r>
        <w:rPr>
          <w:spacing w:val="-15"/>
        </w:rPr>
        <w:t>Д.-М</w:t>
      </w:r>
      <w:r>
        <w:rPr/>
        <w:t>.О.</w:t>
      </w:r>
      <w:r>
        <w:rPr>
          <w:u w:val="single"/>
        </w:rPr>
        <w:t xml:space="preserve"> </w:t>
        <w:tab/>
      </w:r>
    </w:p>
    <w:p>
      <w:pPr>
        <w:pStyle w:val="Style15"/>
        <w:tabs>
          <w:tab w:val="clear" w:pos="720"/>
          <w:tab w:val="left" w:pos="7801" w:leader="none"/>
          <w:tab w:val="left" w:pos="9753" w:leader="none"/>
        </w:tabs>
        <w:spacing w:lineRule="exact" w:line="319"/>
        <w:ind w:left="7238" w:right="0" w:hanging="0"/>
        <w:rPr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2022</w:t>
      </w:r>
      <w:r>
        <w:rPr>
          <w:spacing w:val="2"/>
        </w:rPr>
        <w:t xml:space="preserve"> </w:t>
      </w:r>
      <w:r>
        <w:rPr/>
        <w:t>р.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spacing w:before="9" w:after="0"/>
        <w:rPr>
          <w:sz w:val="24"/>
        </w:rPr>
      </w:pPr>
      <w:r>
        <w:rPr>
          <w:sz w:val="24"/>
        </w:rPr>
      </w:r>
    </w:p>
    <w:p>
      <w:pPr>
        <w:pStyle w:val="Style19"/>
        <w:rPr/>
      </w:pPr>
      <w:r>
        <w:rPr/>
        <w:t>План</w:t>
      </w:r>
    </w:p>
    <w:p>
      <w:pPr>
        <w:pStyle w:val="Normal"/>
        <w:spacing w:lineRule="auto" w:line="271" w:before="76" w:after="0"/>
        <w:ind w:left="784" w:right="1533" w:hanging="0"/>
        <w:jc w:val="center"/>
        <w:rPr>
          <w:b/>
          <w:b/>
          <w:sz w:val="28"/>
        </w:rPr>
      </w:pPr>
      <w:r>
        <w:rPr>
          <w:b/>
          <w:sz w:val="28"/>
        </w:rPr>
        <w:t>вивчення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узагальнення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ефективного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педагогічного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досвіду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вчителів,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що атестуються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2022/2023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навчальному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році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3" w:after="0"/>
        <w:rPr>
          <w:b/>
          <w:b/>
          <w:sz w:val="12"/>
        </w:rPr>
      </w:pPr>
      <w:r>
        <w:rPr>
          <w:b/>
          <w:sz w:val="12"/>
        </w:rPr>
      </w:r>
    </w:p>
    <w:p>
      <w:pPr>
        <w:sectPr>
          <w:type w:val="nextPage"/>
          <w:pgSz w:w="11906" w:h="16838"/>
          <w:pgMar w:left="460" w:right="0" w:gutter="0" w:header="0" w:top="1040" w:footer="0" w:bottom="280"/>
          <w:pgNumType w:fmt="decimal"/>
          <w:formProt w:val="false"/>
          <w:textDirection w:val="lrTb"/>
        </w:sectPr>
      </w:pPr>
    </w:p>
    <w:tbl>
      <w:tblPr>
        <w:tblW w:w="11211" w:type="dxa"/>
        <w:jc w:val="left"/>
        <w:tblInd w:w="12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24"/>
        <w:gridCol w:w="4362"/>
        <w:gridCol w:w="2302"/>
        <w:gridCol w:w="1990"/>
        <w:gridCol w:w="2033"/>
      </w:tblGrid>
      <w:tr>
        <w:trPr>
          <w:trHeight w:val="893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73" w:after="0"/>
              <w:ind w:left="92" w:right="59" w:firstLine="36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3" w:after="0"/>
              <w:ind w:left="1404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73" w:after="0"/>
              <w:ind w:left="591" w:right="223" w:hanging="356"/>
              <w:jc w:val="left"/>
              <w:rPr>
                <w:sz w:val="28"/>
              </w:rPr>
            </w:pPr>
            <w:r>
              <w:rPr>
                <w:sz w:val="28"/>
              </w:rPr>
              <w:t>Форми,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3" w:after="0"/>
              <w:ind w:left="105" w:right="94" w:hanging="0"/>
              <w:rPr>
                <w:sz w:val="28"/>
              </w:rPr>
            </w:pPr>
            <w:r>
              <w:rPr>
                <w:sz w:val="28"/>
              </w:rPr>
              <w:t>Термін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3" w:after="0"/>
              <w:ind w:left="143" w:right="139" w:hanging="0"/>
              <w:rPr>
                <w:sz w:val="28"/>
              </w:rPr>
            </w:pPr>
            <w:r>
              <w:rPr>
                <w:sz w:val="28"/>
              </w:rPr>
              <w:t>Хто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вивчає</w:t>
            </w:r>
          </w:p>
        </w:tc>
      </w:tr>
      <w:tr>
        <w:trPr>
          <w:trHeight w:val="521" w:hRule="atLeast"/>
        </w:trPr>
        <w:tc>
          <w:tcPr>
            <w:tcW w:w="11211" w:type="dxa"/>
            <w:gridSpan w:val="5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7" w:after="0"/>
              <w:ind w:left="2129" w:right="2123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І.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Організаційно-підготовча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>
        <w:trPr>
          <w:trHeight w:val="1629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64" w:right="51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77" w:right="73" w:hanging="0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комісії.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68" w:leader="none"/>
              </w:tabs>
              <w:spacing w:lineRule="auto" w:line="240" w:before="50" w:after="0"/>
              <w:ind w:left="1067" w:right="0" w:hanging="1068"/>
              <w:jc w:val="left"/>
              <w:rPr>
                <w:sz w:val="28"/>
              </w:rPr>
            </w:pPr>
            <w:r>
              <w:rPr>
                <w:sz w:val="28"/>
              </w:rPr>
              <w:t>Розподіл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обов’язків.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12" w:leader="none"/>
              </w:tabs>
              <w:spacing w:lineRule="auto" w:line="276" w:before="46" w:after="0"/>
              <w:ind w:left="200" w:right="192" w:hanging="0"/>
              <w:jc w:val="left"/>
              <w:rPr>
                <w:sz w:val="28"/>
              </w:rPr>
            </w:pPr>
            <w:r>
              <w:rPr>
                <w:sz w:val="28"/>
              </w:rPr>
              <w:t>Затвердження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графіку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107" w:right="94" w:hanging="0"/>
              <w:rPr>
                <w:sz w:val="28"/>
              </w:rPr>
            </w:pPr>
            <w:r>
              <w:rPr>
                <w:sz w:val="28"/>
              </w:rPr>
              <w:t>20.09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Normal"/>
              <w:widowControl w:val="false"/>
              <w:spacing w:lineRule="auto" w:line="276"/>
              <w:ind w:left="789" w:right="104" w:hanging="665"/>
              <w:jc w:val="left"/>
              <w:rPr>
                <w:sz w:val="28"/>
              </w:rPr>
            </w:pPr>
            <w:r>
              <w:rPr>
                <w:sz w:val="28"/>
                <w:u w:val="none"/>
              </w:rPr>
              <w:t xml:space="preserve">Лабецький </w:t>
            </w:r>
          </w:p>
          <w:p>
            <w:pPr>
              <w:pStyle w:val="Normal"/>
              <w:widowControl w:val="false"/>
              <w:spacing w:lineRule="auto" w:line="276"/>
              <w:ind w:left="789" w:right="104" w:hanging="665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Д.-М</w:t>
            </w:r>
            <w:r>
              <w:rPr>
                <w:sz w:val="28"/>
              </w:rPr>
              <w:t>.О.</w:t>
            </w:r>
          </w:p>
        </w:tc>
      </w:tr>
      <w:tr>
        <w:trPr>
          <w:trHeight w:val="893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3" w:after="0"/>
              <w:ind w:left="64" w:right="51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73" w:after="0"/>
              <w:ind w:left="1079" w:right="226" w:hanging="840"/>
              <w:jc w:val="left"/>
              <w:rPr>
                <w:sz w:val="28"/>
              </w:rPr>
            </w:pPr>
            <w:r>
              <w:rPr>
                <w:sz w:val="28"/>
              </w:rPr>
              <w:t>Співбесіда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чергової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атестації.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3" w:after="0"/>
              <w:ind w:left="108" w:right="94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20.09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73" w:after="0"/>
              <w:ind w:left="758" w:right="208" w:hanging="53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Шепіда Н. Л.</w:t>
            </w:r>
          </w:p>
        </w:tc>
      </w:tr>
      <w:tr>
        <w:trPr>
          <w:trHeight w:val="1257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64" w:right="51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9" w:after="0"/>
              <w:ind w:left="363" w:right="206" w:hanging="144"/>
              <w:jc w:val="left"/>
              <w:rPr>
                <w:sz w:val="28"/>
              </w:rPr>
            </w:pPr>
            <w:r>
              <w:rPr>
                <w:sz w:val="28"/>
              </w:rPr>
              <w:t>Опрацювати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літературу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учителів,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атестуються.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9" w:after="0"/>
              <w:ind w:left="399" w:right="382" w:firstLine="244"/>
              <w:jc w:val="left"/>
              <w:rPr>
                <w:sz w:val="28"/>
              </w:rPr>
            </w:pPr>
            <w:r>
              <w:rPr>
                <w:sz w:val="28"/>
              </w:rPr>
              <w:t>Робота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методичною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літературою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108" w:right="94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27.09.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143" w:right="139" w:hanging="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</w:tr>
      <w:tr>
        <w:trPr>
          <w:trHeight w:val="4969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3" w:after="0"/>
              <w:ind w:left="64" w:right="51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73" w:after="0"/>
              <w:ind w:left="320" w:right="301" w:firstLine="200"/>
              <w:jc w:val="left"/>
              <w:rPr>
                <w:sz w:val="28"/>
              </w:rPr>
            </w:pPr>
            <w:r>
              <w:rPr>
                <w:sz w:val="28"/>
              </w:rPr>
              <w:t>Бесіда з учителями про збір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матеріалів,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характеризують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4" w:right="73" w:hanging="0"/>
              <w:rPr>
                <w:sz w:val="28"/>
              </w:rPr>
            </w:pPr>
            <w:r>
              <w:rPr>
                <w:sz w:val="28"/>
              </w:rPr>
              <w:t>досвід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їх роботи: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 навчальних дисциплін; розробки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 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(вказати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79" w:right="73" w:hanging="0"/>
              <w:rPr>
                <w:sz w:val="28"/>
              </w:rPr>
            </w:pPr>
            <w:r>
              <w:rPr>
                <w:sz w:val="28"/>
              </w:rPr>
              <w:t>місце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чіткість,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послідовність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етапів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дозування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етапів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пізнавальної діяльності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учнів); план роботи шкільного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методоб’єднання;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матеріли</w:t>
            </w:r>
          </w:p>
          <w:p>
            <w:pPr>
              <w:pStyle w:val="TableParagraph"/>
              <w:widowControl w:val="false"/>
              <w:spacing w:before="0" w:after="0"/>
              <w:ind w:left="74" w:right="73" w:hanging="0"/>
              <w:rPr>
                <w:sz w:val="28"/>
              </w:rPr>
            </w:pPr>
            <w:r>
              <w:rPr>
                <w:sz w:val="28"/>
              </w:rPr>
              <w:t>самоосвіти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(доповіді,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реферати,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3" w:after="0"/>
              <w:ind w:left="74" w:right="67" w:hanging="0"/>
              <w:rPr>
                <w:sz w:val="28"/>
              </w:rPr>
            </w:pPr>
            <w:r>
              <w:rPr>
                <w:sz w:val="28"/>
              </w:rPr>
              <w:t>Бесіда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73" w:after="0"/>
              <w:ind w:left="253" w:right="233" w:hanging="3"/>
              <w:rPr>
                <w:sz w:val="28"/>
              </w:rPr>
            </w:pPr>
            <w:r>
              <w:rPr>
                <w:sz w:val="28"/>
              </w:rPr>
              <w:t>Упродовж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73" w:after="0"/>
              <w:ind w:left="758" w:right="208" w:hanging="533"/>
              <w:jc w:val="left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</w:tc>
      </w:tr>
    </w:tbl>
    <w:p>
      <w:pPr>
        <w:sectPr>
          <w:type w:val="continuous"/>
          <w:pgSz w:w="11906" w:h="16838"/>
          <w:pgMar w:left="460" w:right="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11206" w:type="dxa"/>
        <w:jc w:val="left"/>
        <w:tblInd w:w="12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24"/>
        <w:gridCol w:w="4360"/>
        <w:gridCol w:w="2302"/>
        <w:gridCol w:w="1988"/>
        <w:gridCol w:w="2032"/>
      </w:tblGrid>
      <w:tr>
        <w:trPr>
          <w:trHeight w:val="1633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36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9" w:after="0"/>
              <w:ind w:left="140" w:right="126" w:hanging="0"/>
              <w:rPr>
                <w:sz w:val="28"/>
              </w:rPr>
            </w:pPr>
            <w:r>
              <w:rPr>
                <w:sz w:val="28"/>
              </w:rPr>
              <w:t>конспекти)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питання;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фотоматеріали;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зразки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37" w:right="126" w:hanging="0"/>
              <w:rPr>
                <w:sz w:val="28"/>
              </w:rPr>
            </w:pPr>
            <w:r>
              <w:rPr>
                <w:sz w:val="28"/>
              </w:rPr>
              <w:t>дидактичних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матеріалів,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наочних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посібників тощо.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88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3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889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64" w:right="50" w:hanging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6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69" w:after="0"/>
              <w:ind w:left="445" w:right="432" w:firstLine="32"/>
              <w:jc w:val="left"/>
              <w:rPr>
                <w:sz w:val="28"/>
              </w:rPr>
            </w:pPr>
            <w:r>
              <w:rPr>
                <w:sz w:val="28"/>
              </w:rPr>
              <w:t>Виготовлення інфографіки 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атестації.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88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79" w:right="66" w:hanging="0"/>
              <w:rPr>
                <w:sz w:val="28"/>
              </w:rPr>
            </w:pPr>
            <w:r>
              <w:rPr>
                <w:sz w:val="28"/>
              </w:rPr>
              <w:t>пр.місяця</w:t>
            </w:r>
          </w:p>
        </w:tc>
        <w:tc>
          <w:tcPr>
            <w:tcW w:w="203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69" w:after="0"/>
              <w:ind w:left="793" w:right="204" w:hanging="565"/>
              <w:jc w:val="left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</w:tc>
      </w:tr>
      <w:tr>
        <w:trPr>
          <w:trHeight w:val="2373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64" w:right="50" w:hanging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6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9" w:after="0"/>
              <w:ind w:left="201" w:right="189" w:hanging="6"/>
              <w:rPr>
                <w:sz w:val="28"/>
              </w:rPr>
            </w:pPr>
            <w:r>
              <w:rPr>
                <w:sz w:val="28"/>
              </w:rPr>
              <w:t>Засідання атестаційної комісії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1.Розгляд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педпрацівників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позачергову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перенесення</w:t>
            </w:r>
          </w:p>
          <w:p>
            <w:pPr>
              <w:pStyle w:val="TableParagraph"/>
              <w:widowControl w:val="false"/>
              <w:spacing w:before="1" w:after="0"/>
              <w:ind w:left="132" w:right="126" w:hanging="0"/>
              <w:rPr>
                <w:sz w:val="28"/>
              </w:rPr>
            </w:pPr>
            <w:r>
              <w:rPr>
                <w:sz w:val="28"/>
              </w:rPr>
              <w:t>атестації</w:t>
            </w:r>
          </w:p>
          <w:p>
            <w:pPr>
              <w:pStyle w:val="TableParagraph"/>
              <w:widowControl w:val="false"/>
              <w:spacing w:lineRule="auto" w:line="276" w:before="46" w:after="0"/>
              <w:ind w:left="140" w:right="126" w:hanging="0"/>
              <w:rPr>
                <w:sz w:val="28"/>
              </w:rPr>
            </w:pPr>
            <w:r>
              <w:rPr>
                <w:sz w:val="28"/>
              </w:rPr>
              <w:t>2.Затвердження списку та графіку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атестації.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88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85" w:right="65" w:hanging="0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  <w:tc>
          <w:tcPr>
            <w:tcW w:w="203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Normal"/>
              <w:widowControl w:val="false"/>
              <w:spacing w:lineRule="auto" w:line="271"/>
              <w:ind w:left="793" w:right="99" w:hanging="665"/>
              <w:jc w:val="left"/>
              <w:rPr>
                <w:sz w:val="28"/>
              </w:rPr>
            </w:pPr>
            <w:r>
              <w:rPr>
                <w:sz w:val="28"/>
                <w:u w:val="none"/>
              </w:rPr>
              <w:t xml:space="preserve">Лабецький </w:t>
            </w:r>
          </w:p>
          <w:p>
            <w:pPr>
              <w:pStyle w:val="Normal"/>
              <w:widowControl w:val="false"/>
              <w:spacing w:lineRule="auto" w:line="271"/>
              <w:ind w:left="793" w:right="99" w:hanging="665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Д.-М</w:t>
            </w:r>
            <w:r>
              <w:rPr>
                <w:sz w:val="28"/>
              </w:rPr>
              <w:t>.О.</w:t>
            </w:r>
          </w:p>
        </w:tc>
      </w:tr>
      <w:tr>
        <w:trPr>
          <w:trHeight w:val="521" w:hRule="atLeast"/>
        </w:trPr>
        <w:tc>
          <w:tcPr>
            <w:tcW w:w="11206" w:type="dxa"/>
            <w:gridSpan w:val="5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7" w:after="0"/>
              <w:ind w:left="2018" w:right="2014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ІІ.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допомоги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вчителю,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досвід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вивчається</w:t>
            </w:r>
          </w:p>
        </w:tc>
      </w:tr>
      <w:tr>
        <w:trPr>
          <w:trHeight w:val="1261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64" w:right="50" w:hanging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6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136" w:right="126" w:hanging="0"/>
              <w:rPr>
                <w:sz w:val="28"/>
              </w:rPr>
            </w:pPr>
            <w:r>
              <w:rPr>
                <w:sz w:val="28"/>
              </w:rPr>
              <w:t>Персональний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вчителів,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</w:p>
          <w:p>
            <w:pPr>
              <w:pStyle w:val="TableParagraph"/>
              <w:widowControl w:val="false"/>
              <w:spacing w:lineRule="exact" w:line="319" w:before="0" w:after="0"/>
              <w:ind w:left="137" w:right="126" w:hanging="0"/>
              <w:rPr>
                <w:sz w:val="28"/>
              </w:rPr>
            </w:pPr>
            <w:r>
              <w:rPr>
                <w:sz w:val="28"/>
              </w:rPr>
              <w:t>атестуються.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88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79" w:right="66" w:hanging="0"/>
              <w:rPr>
                <w:sz w:val="28"/>
              </w:rPr>
            </w:pPr>
            <w:r>
              <w:rPr>
                <w:sz w:val="28"/>
              </w:rPr>
              <w:t>пр.місяця</w:t>
            </w:r>
          </w:p>
        </w:tc>
        <w:tc>
          <w:tcPr>
            <w:tcW w:w="203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169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</w:tr>
      <w:tr>
        <w:trPr>
          <w:trHeight w:val="889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64" w:right="50" w:hanging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6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1361" w:right="872" w:hanging="469"/>
              <w:jc w:val="left"/>
              <w:rPr>
                <w:sz w:val="28"/>
              </w:rPr>
            </w:pPr>
            <w:r>
              <w:rPr>
                <w:sz w:val="28"/>
              </w:rPr>
              <w:t>Перевірка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документації.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357" w:right="289" w:hanging="56"/>
              <w:jc w:val="left"/>
              <w:rPr>
                <w:sz w:val="28"/>
              </w:rPr>
            </w:pPr>
            <w:r>
              <w:rPr>
                <w:sz w:val="28"/>
              </w:rPr>
              <w:t>Бесіда,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аналіз,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узагальнення</w:t>
            </w:r>
          </w:p>
        </w:tc>
        <w:tc>
          <w:tcPr>
            <w:tcW w:w="1988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625" w:right="427" w:hanging="16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Серпень,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січень</w:t>
            </w:r>
          </w:p>
        </w:tc>
        <w:tc>
          <w:tcPr>
            <w:tcW w:w="203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Normal"/>
              <w:widowControl w:val="false"/>
              <w:spacing w:lineRule="auto" w:line="276" w:before="65" w:after="0"/>
              <w:ind w:left="793" w:right="99" w:hanging="665"/>
              <w:jc w:val="left"/>
              <w:rPr>
                <w:sz w:val="28"/>
              </w:rPr>
            </w:pPr>
            <w:r>
              <w:rPr>
                <w:sz w:val="28"/>
                <w:u w:val="none"/>
              </w:rPr>
              <w:t xml:space="preserve">Лабецький </w:t>
            </w:r>
          </w:p>
          <w:p>
            <w:pPr>
              <w:pStyle w:val="Normal"/>
              <w:widowControl w:val="false"/>
              <w:spacing w:lineRule="auto" w:line="276" w:before="65" w:after="0"/>
              <w:ind w:left="793" w:right="99" w:hanging="665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Д.-М</w:t>
            </w:r>
            <w:r>
              <w:rPr>
                <w:sz w:val="28"/>
              </w:rPr>
              <w:t>.О.</w:t>
            </w:r>
          </w:p>
        </w:tc>
      </w:tr>
      <w:tr>
        <w:trPr>
          <w:trHeight w:val="892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64" w:right="50" w:hanging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6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69" w:after="0"/>
              <w:ind w:left="253" w:right="237" w:firstLine="160"/>
              <w:jc w:val="left"/>
              <w:rPr>
                <w:sz w:val="28"/>
              </w:rPr>
            </w:pPr>
            <w:r>
              <w:rPr>
                <w:sz w:val="28"/>
              </w:rPr>
              <w:t>Систематично консультувати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самокорекції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досвіду.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214" w:right="205" w:hanging="0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</w:p>
        </w:tc>
        <w:tc>
          <w:tcPr>
            <w:tcW w:w="1988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69" w:after="0"/>
              <w:ind w:left="717" w:right="343" w:hanging="33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Упродовж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03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69" w:after="0"/>
              <w:ind w:left="650" w:right="439" w:hanging="18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Керівник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>
        <w:trPr>
          <w:trHeight w:val="889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64" w:right="54" w:hanging="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6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337" w:right="111" w:hanging="208"/>
              <w:jc w:val="left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узагальнення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спостережень.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217" w:right="205" w:hanging="0"/>
              <w:rPr>
                <w:sz w:val="28"/>
              </w:rPr>
            </w:pPr>
            <w:r>
              <w:rPr>
                <w:sz w:val="28"/>
              </w:rPr>
              <w:t>Бесіда</w:t>
            </w:r>
          </w:p>
        </w:tc>
        <w:tc>
          <w:tcPr>
            <w:tcW w:w="1988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85" w:right="66" w:hanging="0"/>
              <w:rPr>
                <w:sz w:val="28"/>
              </w:rPr>
            </w:pPr>
            <w:r>
              <w:rPr>
                <w:sz w:val="28"/>
              </w:rPr>
              <w:t>Січень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 р.</w:t>
            </w:r>
          </w:p>
        </w:tc>
        <w:tc>
          <w:tcPr>
            <w:tcW w:w="203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762" w:right="203" w:hanging="533"/>
              <w:jc w:val="left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</w:tc>
      </w:tr>
      <w:tr>
        <w:trPr>
          <w:trHeight w:val="888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64" w:right="54" w:hanging="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6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505" w:right="485" w:firstLine="116"/>
              <w:jc w:val="left"/>
              <w:rPr>
                <w:sz w:val="28"/>
              </w:rPr>
            </w:pPr>
            <w:r>
              <w:rPr>
                <w:sz w:val="28"/>
              </w:rPr>
              <w:t>Консультації з підготовки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виступів,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доповідей,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статей.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214" w:right="205" w:hanging="0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</w:p>
        </w:tc>
        <w:tc>
          <w:tcPr>
            <w:tcW w:w="1988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717" w:right="343" w:hanging="33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Упродовж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03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762" w:right="203" w:hanging="533"/>
              <w:jc w:val="left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</w:tc>
      </w:tr>
      <w:tr>
        <w:trPr>
          <w:trHeight w:val="521" w:hRule="atLeast"/>
        </w:trPr>
        <w:tc>
          <w:tcPr>
            <w:tcW w:w="11206" w:type="dxa"/>
            <w:gridSpan w:val="5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7" w:after="0"/>
              <w:ind w:left="2018" w:right="2007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ІІІ.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досвіду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вчителя</w:t>
            </w:r>
          </w:p>
        </w:tc>
      </w:tr>
      <w:tr>
        <w:trPr>
          <w:trHeight w:val="3485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64" w:right="54" w:hanging="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6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9" w:after="0"/>
              <w:ind w:left="105" w:right="87" w:hanging="15"/>
              <w:rPr>
                <w:sz w:val="28"/>
              </w:rPr>
            </w:pPr>
            <w:r>
              <w:rPr>
                <w:sz w:val="28"/>
              </w:rPr>
              <w:t>Вивчити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вчителів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 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досвіду.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Визначити,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 і методи характерні для 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досвіду, що забезпечують високу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результативність та ефективність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виховання.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цього: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501" w:right="122" w:hanging="36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ознайомитись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(календарним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плануванням,</w:t>
            </w:r>
          </w:p>
          <w:p>
            <w:pPr>
              <w:pStyle w:val="TableParagraph"/>
              <w:widowControl w:val="false"/>
              <w:spacing w:lineRule="exact" w:line="315" w:before="0" w:after="0"/>
              <w:ind w:left="77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планами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об’єднання);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9" w:after="0"/>
              <w:ind w:left="221" w:right="205" w:hanging="0"/>
              <w:rPr>
                <w:sz w:val="28"/>
              </w:rPr>
            </w:pPr>
            <w:r>
              <w:rPr>
                <w:spacing w:val="-1"/>
                <w:sz w:val="28"/>
              </w:rPr>
              <w:t>Спостереження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аналіз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Моніторинг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Моніторинг</w:t>
            </w:r>
          </w:p>
        </w:tc>
        <w:tc>
          <w:tcPr>
            <w:tcW w:w="1988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9" w:after="0"/>
              <w:ind w:left="106" w:right="75" w:hanging="0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01.03.2023)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5" w:right="66" w:hanging="0"/>
              <w:rPr>
                <w:sz w:val="28"/>
              </w:rPr>
            </w:pPr>
            <w:r>
              <w:rPr>
                <w:spacing w:val="-1"/>
                <w:sz w:val="28"/>
              </w:rPr>
              <w:t>Грудень-січень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Лютий</w:t>
            </w:r>
          </w:p>
        </w:tc>
        <w:tc>
          <w:tcPr>
            <w:tcW w:w="203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Normal"/>
              <w:widowControl w:val="false"/>
              <w:spacing w:lineRule="auto" w:line="271"/>
              <w:ind w:left="762" w:right="98" w:hanging="633"/>
              <w:jc w:val="left"/>
              <w:rPr>
                <w:sz w:val="28"/>
              </w:rPr>
            </w:pPr>
            <w:r>
              <w:rPr>
                <w:sz w:val="28"/>
                <w:u w:val="none"/>
              </w:rPr>
              <w:t xml:space="preserve">Лабецький </w:t>
            </w:r>
          </w:p>
          <w:p>
            <w:pPr>
              <w:pStyle w:val="Normal"/>
              <w:widowControl w:val="false"/>
              <w:spacing w:lineRule="auto" w:line="271"/>
              <w:ind w:left="762" w:right="98" w:hanging="633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Д.-М</w:t>
            </w:r>
            <w:r>
              <w:rPr>
                <w:sz w:val="28"/>
              </w:rPr>
              <w:t>.О.</w:t>
            </w:r>
          </w:p>
          <w:p>
            <w:pPr>
              <w:pStyle w:val="TableParagraph"/>
              <w:widowControl w:val="false"/>
              <w:spacing w:lineRule="auto" w:line="271" w:before="6" w:after="0"/>
              <w:ind w:left="0" w:right="203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Шепіда Н. Л.</w:t>
            </w:r>
          </w:p>
        </w:tc>
      </w:tr>
    </w:tbl>
    <w:p>
      <w:pPr>
        <w:sectPr>
          <w:type w:val="nextPage"/>
          <w:pgSz w:w="11906" w:h="16838"/>
          <w:pgMar w:left="460" w:right="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 w:before="0" w:after="0"/>
        <w:jc w:val="left"/>
        <w:rPr>
          <w:sz w:val="28"/>
        </w:rPr>
      </w:pPr>
      <w:r>
        <w:rPr>
          <w:sz w:val="28"/>
        </w:rPr>
      </w:r>
    </w:p>
    <w:tbl>
      <w:tblPr>
        <w:tblW w:w="11211" w:type="dxa"/>
        <w:jc w:val="left"/>
        <w:tblInd w:w="12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24"/>
        <w:gridCol w:w="4362"/>
        <w:gridCol w:w="2302"/>
        <w:gridCol w:w="1990"/>
        <w:gridCol w:w="2033"/>
      </w:tblGrid>
      <w:tr>
        <w:trPr>
          <w:trHeight w:val="4597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9" w:after="0"/>
              <w:ind w:left="160" w:right="147" w:firstLine="456"/>
              <w:jc w:val="left"/>
              <w:rPr>
                <w:sz w:val="28"/>
              </w:rPr>
            </w:pPr>
            <w:r>
              <w:rPr>
                <w:sz w:val="28"/>
              </w:rPr>
              <w:t>- ознайомитись з аналізом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відвіданих керівником уроків;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виступами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засіданнях,</w:t>
            </w:r>
          </w:p>
          <w:p>
            <w:pPr>
              <w:pStyle w:val="TableParagraph"/>
              <w:widowControl w:val="false"/>
              <w:spacing w:lineRule="auto" w:line="276" w:before="2" w:after="0"/>
              <w:ind w:left="420" w:right="401" w:firstLine="316"/>
              <w:jc w:val="left"/>
              <w:rPr>
                <w:sz w:val="28"/>
              </w:rPr>
            </w:pPr>
            <w:r>
              <w:rPr>
                <w:sz w:val="28"/>
              </w:rPr>
              <w:t>семінарах-практикумах,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радах,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відвідати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проаналізувати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72" w:right="50" w:hanging="96"/>
              <w:jc w:val="left"/>
              <w:rPr>
                <w:sz w:val="28"/>
              </w:rPr>
            </w:pPr>
            <w:r>
              <w:rPr>
                <w:sz w:val="28"/>
              </w:rPr>
              <w:t>систему уроків вчителя; - провести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контрольні зрізи знань в окремих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класах; - вивчити систему 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 підвищення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науково-</w:t>
            </w:r>
          </w:p>
          <w:p>
            <w:pPr>
              <w:pStyle w:val="TableParagraph"/>
              <w:widowControl w:val="false"/>
              <w:spacing w:lineRule="auto" w:line="271" w:before="0" w:after="0"/>
              <w:ind w:left="1828" w:right="393" w:hanging="1417"/>
              <w:jc w:val="left"/>
              <w:rPr>
                <w:sz w:val="28"/>
              </w:rPr>
            </w:pPr>
            <w:r>
              <w:rPr>
                <w:sz w:val="28"/>
              </w:rPr>
              <w:t>теоретичного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рівня.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261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240" w:right="155" w:hanging="60"/>
              <w:jc w:val="left"/>
              <w:rPr>
                <w:sz w:val="28"/>
              </w:rPr>
            </w:pPr>
            <w:r>
              <w:rPr>
                <w:sz w:val="28"/>
              </w:rPr>
              <w:t>Епізодичне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відвідування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вікових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категорій.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623" w:right="158" w:hanging="45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Спостереження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аналіз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318" w:right="296" w:hanging="5"/>
              <w:rPr>
                <w:sz w:val="28"/>
              </w:rPr>
            </w:pPr>
            <w:r>
              <w:rPr>
                <w:sz w:val="28"/>
              </w:rPr>
              <w:t>Упродовж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року (До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01.03.2023)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758" w:right="208" w:hanging="533"/>
              <w:jc w:val="left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</w:tc>
      </w:tr>
      <w:tr>
        <w:trPr>
          <w:trHeight w:val="889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723" w:right="126" w:hanging="588"/>
              <w:jc w:val="left"/>
              <w:rPr>
                <w:sz w:val="28"/>
              </w:rPr>
            </w:pPr>
            <w:r>
              <w:rPr>
                <w:sz w:val="28"/>
              </w:rPr>
              <w:t>Відвідування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позакласних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623" w:right="158" w:hanging="45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Спостереження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аналіз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714" w:right="347" w:hanging="33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Упродовж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758" w:right="208" w:hanging="533"/>
              <w:jc w:val="left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</w:tc>
      </w:tr>
      <w:tr>
        <w:trPr>
          <w:trHeight w:val="1628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1724" w:right="247" w:hanging="1465"/>
              <w:jc w:val="left"/>
              <w:rPr>
                <w:sz w:val="28"/>
              </w:rPr>
            </w:pPr>
            <w:r>
              <w:rPr>
                <w:sz w:val="28"/>
              </w:rPr>
              <w:t>Відвідування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виховної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623" w:right="158" w:hanging="45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Спостереження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аналіз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714" w:right="347" w:hanging="33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Упродовж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0" w:right="136" w:hanging="0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  <w:p>
            <w:pPr>
              <w:pStyle w:val="TableParagraph"/>
              <w:widowControl w:val="false"/>
              <w:spacing w:lineRule="auto" w:line="271" w:before="0" w:after="0"/>
              <w:ind w:left="143" w:right="136" w:hanging="0"/>
              <w:rPr>
                <w:sz w:val="28"/>
              </w:rPr>
            </w:pPr>
            <w:r>
              <w:rPr>
                <w:spacing w:val="-1"/>
                <w:sz w:val="28"/>
              </w:rPr>
              <w:t>Керівник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>
        <w:trPr>
          <w:trHeight w:val="1633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69" w:after="0"/>
              <w:ind w:left="82" w:right="73" w:hanging="0"/>
              <w:rPr>
                <w:sz w:val="28"/>
              </w:rPr>
            </w:pPr>
            <w:r>
              <w:rPr>
                <w:color w:val="0A0705"/>
                <w:sz w:val="28"/>
              </w:rPr>
              <w:t>Місячник</w:t>
            </w:r>
            <w:r>
              <w:rPr>
                <w:color w:val="0A0705"/>
                <w:spacing w:val="-1"/>
                <w:sz w:val="28"/>
              </w:rPr>
              <w:t xml:space="preserve"> </w:t>
            </w:r>
            <w:r>
              <w:rPr>
                <w:color w:val="0A0705"/>
                <w:sz w:val="28"/>
              </w:rPr>
              <w:t>учителів,</w:t>
            </w:r>
            <w:r>
              <w:rPr>
                <w:color w:val="0A0705"/>
                <w:spacing w:val="-3"/>
                <w:sz w:val="28"/>
              </w:rPr>
              <w:t xml:space="preserve"> </w:t>
            </w:r>
            <w:r>
              <w:rPr>
                <w:color w:val="0A0705"/>
                <w:sz w:val="28"/>
              </w:rPr>
              <w:t>які</w:t>
            </w:r>
          </w:p>
          <w:p>
            <w:pPr>
              <w:pStyle w:val="TableParagraph"/>
              <w:widowControl w:val="false"/>
              <w:spacing w:lineRule="auto" w:line="276" w:before="47" w:after="0"/>
              <w:ind w:left="80" w:right="73" w:hanging="0"/>
              <w:rPr>
                <w:sz w:val="28"/>
              </w:rPr>
            </w:pPr>
            <w:r>
              <w:rPr>
                <w:color w:val="0A0705"/>
                <w:sz w:val="28"/>
              </w:rPr>
              <w:t>атестуються.</w:t>
            </w:r>
            <w:r>
              <w:rPr>
                <w:color w:val="0A0705"/>
                <w:spacing w:val="-5"/>
                <w:sz w:val="28"/>
              </w:rPr>
              <w:t xml:space="preserve"> </w:t>
            </w:r>
            <w:r>
              <w:rPr>
                <w:color w:val="0A0705"/>
                <w:sz w:val="28"/>
              </w:rPr>
              <w:t>Вивчення</w:t>
            </w:r>
            <w:r>
              <w:rPr>
                <w:color w:val="0A0705"/>
                <w:spacing w:val="-6"/>
                <w:sz w:val="28"/>
              </w:rPr>
              <w:t xml:space="preserve"> </w:t>
            </w:r>
            <w:r>
              <w:rPr>
                <w:color w:val="0A0705"/>
                <w:sz w:val="28"/>
              </w:rPr>
              <w:t>та</w:t>
            </w:r>
            <w:r>
              <w:rPr>
                <w:color w:val="0A0705"/>
                <w:spacing w:val="-6"/>
                <w:sz w:val="28"/>
              </w:rPr>
              <w:t xml:space="preserve"> </w:t>
            </w:r>
            <w:r>
              <w:rPr>
                <w:color w:val="0A0705"/>
                <w:sz w:val="28"/>
              </w:rPr>
              <w:t>аналіз</w:t>
            </w:r>
            <w:r>
              <w:rPr>
                <w:color w:val="0A0705"/>
                <w:spacing w:val="-67"/>
                <w:sz w:val="28"/>
              </w:rPr>
              <w:t xml:space="preserve"> </w:t>
            </w:r>
            <w:r>
              <w:rPr>
                <w:color w:val="0A0705"/>
                <w:sz w:val="28"/>
              </w:rPr>
              <w:t>системи</w:t>
            </w:r>
            <w:r>
              <w:rPr>
                <w:color w:val="0A0705"/>
                <w:spacing w:val="-3"/>
                <w:sz w:val="28"/>
              </w:rPr>
              <w:t xml:space="preserve"> </w:t>
            </w:r>
            <w:r>
              <w:rPr>
                <w:color w:val="0A0705"/>
                <w:sz w:val="28"/>
              </w:rPr>
              <w:t>роботи</w:t>
            </w:r>
            <w:r>
              <w:rPr>
                <w:color w:val="0A0705"/>
                <w:spacing w:val="-3"/>
                <w:sz w:val="28"/>
              </w:rPr>
              <w:t xml:space="preserve"> </w:t>
            </w:r>
            <w:r>
              <w:rPr>
                <w:color w:val="0A0705"/>
                <w:sz w:val="28"/>
              </w:rPr>
              <w:t>вчителів,</w:t>
            </w:r>
            <w:r>
              <w:rPr>
                <w:color w:val="0A0705"/>
                <w:spacing w:val="1"/>
                <w:sz w:val="28"/>
              </w:rPr>
              <w:t xml:space="preserve"> </w:t>
            </w:r>
            <w:r>
              <w:rPr>
                <w:color w:val="0A0705"/>
                <w:sz w:val="28"/>
              </w:rPr>
              <w:t>які</w:t>
            </w:r>
          </w:p>
          <w:p>
            <w:pPr>
              <w:pStyle w:val="TableParagraph"/>
              <w:widowControl w:val="false"/>
              <w:spacing w:before="3" w:after="0"/>
              <w:ind w:left="81" w:right="73" w:hanging="0"/>
              <w:rPr>
                <w:sz w:val="28"/>
              </w:rPr>
            </w:pPr>
            <w:r>
              <w:rPr>
                <w:color w:val="0A0705"/>
                <w:sz w:val="28"/>
              </w:rPr>
              <w:t>атестуються.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100" w:right="94" w:hanging="0"/>
              <w:rPr>
                <w:sz w:val="28"/>
              </w:rPr>
            </w:pPr>
            <w:r>
              <w:rPr>
                <w:sz w:val="28"/>
              </w:rPr>
              <w:t>пр.місяця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143" w:right="136" w:hanging="0"/>
              <w:rPr>
                <w:sz w:val="28"/>
              </w:rPr>
            </w:pPr>
            <w:r>
              <w:rPr>
                <w:sz w:val="28"/>
              </w:rPr>
              <w:t>Члени</w:t>
            </w:r>
          </w:p>
          <w:p>
            <w:pPr>
              <w:pStyle w:val="TableParagraph"/>
              <w:widowControl w:val="false"/>
              <w:spacing w:lineRule="auto" w:line="276" w:before="47" w:after="0"/>
              <w:ind w:left="143" w:right="135" w:hanging="0"/>
              <w:rPr>
                <w:sz w:val="28"/>
              </w:rPr>
            </w:pPr>
            <w:r>
              <w:rPr>
                <w:spacing w:val="-1"/>
                <w:sz w:val="28"/>
              </w:rPr>
              <w:t>атестаційної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</w:p>
        </w:tc>
      </w:tr>
      <w:tr>
        <w:trPr>
          <w:trHeight w:val="521" w:hRule="atLeast"/>
        </w:trPr>
        <w:tc>
          <w:tcPr>
            <w:tcW w:w="11211" w:type="dxa"/>
            <w:gridSpan w:val="5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3" w:after="0"/>
              <w:ind w:left="2129" w:right="2125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ІV.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Узагальнення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поширення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досвіду</w:t>
            </w:r>
          </w:p>
        </w:tc>
      </w:tr>
      <w:tr>
        <w:trPr>
          <w:trHeight w:val="1261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115" w:right="107" w:hanging="3"/>
              <w:rPr>
                <w:sz w:val="28"/>
              </w:rPr>
            </w:pPr>
            <w:r>
              <w:rPr>
                <w:sz w:val="28"/>
              </w:rPr>
              <w:t>Систематизувати та узагальнити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зібрані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матеріали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 досвіду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вчителів,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атестуються.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82" w:right="71" w:firstLine="152"/>
              <w:jc w:val="left"/>
              <w:rPr>
                <w:sz w:val="28"/>
              </w:rPr>
            </w:pPr>
            <w:r>
              <w:rPr>
                <w:sz w:val="28"/>
              </w:rPr>
              <w:t>Наказ, 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108" w:right="94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01.03.2023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758" w:right="208" w:hanging="533"/>
              <w:jc w:val="left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</w:tc>
      </w:tr>
      <w:tr>
        <w:trPr>
          <w:trHeight w:val="888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1195" w:right="207" w:hanging="976"/>
              <w:jc w:val="left"/>
              <w:rPr>
                <w:sz w:val="28"/>
              </w:rPr>
            </w:pPr>
            <w:r>
              <w:rPr>
                <w:sz w:val="28"/>
              </w:rPr>
              <w:t>Описати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вчителів,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атестуються.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5" w:after="0"/>
              <w:ind w:left="743" w:right="483" w:hanging="24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Практична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108" w:right="94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01.03.2023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5" w:after="0"/>
              <w:ind w:left="16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</w:tr>
      <w:tr>
        <w:trPr>
          <w:trHeight w:val="1633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69" w:after="0"/>
              <w:ind w:left="307" w:right="285" w:firstLine="140"/>
              <w:jc w:val="left"/>
              <w:rPr>
                <w:sz w:val="28"/>
              </w:rPr>
            </w:pPr>
            <w:r>
              <w:rPr>
                <w:sz w:val="28"/>
              </w:rPr>
              <w:t>Результати вивчення досвіду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обговорити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засіданні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ШМО.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74" w:right="71" w:hanging="0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  <w:p>
            <w:pPr>
              <w:pStyle w:val="TableParagraph"/>
              <w:widowControl w:val="false"/>
              <w:spacing w:before="46" w:after="0"/>
              <w:ind w:left="74" w:right="70" w:hanging="0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108" w:right="94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01.04.2023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69" w:after="0"/>
              <w:ind w:left="143" w:right="136" w:hanging="0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  <w:p>
            <w:pPr>
              <w:pStyle w:val="TableParagraph"/>
              <w:widowControl w:val="false"/>
              <w:spacing w:lineRule="auto" w:line="271" w:before="7" w:after="0"/>
              <w:ind w:left="143" w:right="136" w:hanging="0"/>
              <w:rPr>
                <w:sz w:val="28"/>
              </w:rPr>
            </w:pPr>
            <w:r>
              <w:rPr>
                <w:spacing w:val="-1"/>
                <w:sz w:val="28"/>
              </w:rPr>
              <w:t>Керівник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</w:tbl>
    <w:p>
      <w:pPr>
        <w:sectPr>
          <w:type w:val="nextPage"/>
          <w:pgSz w:w="11906" w:h="16838"/>
          <w:pgMar w:left="460" w:right="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 w:before="0" w:after="0"/>
        <w:rPr>
          <w:sz w:val="28"/>
        </w:rPr>
      </w:pPr>
      <w:r>
        <w:rPr>
          <w:sz w:val="28"/>
        </w:rPr>
      </w:r>
    </w:p>
    <w:tbl>
      <w:tblPr>
        <w:tblW w:w="11211" w:type="dxa"/>
        <w:jc w:val="left"/>
        <w:tblInd w:w="12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24"/>
        <w:gridCol w:w="4362"/>
        <w:gridCol w:w="2302"/>
        <w:gridCol w:w="1990"/>
        <w:gridCol w:w="2033"/>
      </w:tblGrid>
      <w:tr>
        <w:trPr>
          <w:trHeight w:val="2005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9" w:after="0"/>
              <w:ind w:left="248" w:right="239" w:hanging="4"/>
              <w:rPr>
                <w:sz w:val="28"/>
              </w:rPr>
            </w:pPr>
            <w:r>
              <w:rPr>
                <w:sz w:val="28"/>
              </w:rPr>
              <w:t>Створювати належні умови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якісної самоосвіти вчителів,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</w:p>
          <w:p>
            <w:pPr>
              <w:pStyle w:val="TableParagraph"/>
              <w:widowControl w:val="false"/>
              <w:spacing w:lineRule="auto" w:line="271" w:before="2" w:after="0"/>
              <w:ind w:left="84" w:right="72" w:hanging="0"/>
              <w:rPr>
                <w:sz w:val="28"/>
              </w:rPr>
            </w:pPr>
            <w:r>
              <w:rPr>
                <w:sz w:val="28"/>
              </w:rPr>
              <w:t>педагогічних працівників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н.р.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103" w:right="94" w:hanging="0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16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</w:tr>
      <w:tr>
        <w:trPr>
          <w:trHeight w:val="1629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6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6" w:after="0"/>
              <w:ind w:left="83" w:right="73" w:hanging="0"/>
              <w:rPr>
                <w:sz w:val="28"/>
              </w:rPr>
            </w:pPr>
            <w:r>
              <w:rPr>
                <w:sz w:val="28"/>
              </w:rPr>
              <w:t>Доручити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вчителям, що</w:t>
            </w:r>
          </w:p>
          <w:p>
            <w:pPr>
              <w:pStyle w:val="TableParagraph"/>
              <w:widowControl w:val="false"/>
              <w:spacing w:lineRule="auto" w:line="271" w:before="50" w:after="0"/>
              <w:ind w:left="79" w:right="73" w:hanging="0"/>
              <w:rPr>
                <w:sz w:val="28"/>
              </w:rPr>
            </w:pPr>
            <w:r>
              <w:rPr>
                <w:sz w:val="28"/>
              </w:rPr>
              <w:t>атестуються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підготувати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виступи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січневому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засіданні</w:t>
            </w:r>
          </w:p>
          <w:p>
            <w:pPr>
              <w:pStyle w:val="TableParagraph"/>
              <w:widowControl w:val="false"/>
              <w:spacing w:before="6" w:after="0"/>
              <w:ind w:left="84" w:right="72" w:hanging="0"/>
              <w:rPr>
                <w:sz w:val="28"/>
              </w:rPr>
            </w:pPr>
            <w:r>
              <w:rPr>
                <w:sz w:val="28"/>
              </w:rPr>
              <w:t>педагогічної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ШМО.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6" w:after="0"/>
              <w:ind w:left="74" w:right="67" w:hanging="0"/>
              <w:rPr>
                <w:sz w:val="28"/>
              </w:rPr>
            </w:pPr>
            <w:r>
              <w:rPr>
                <w:sz w:val="28"/>
              </w:rPr>
              <w:t>Бесіда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6" w:after="0"/>
              <w:ind w:left="108" w:right="94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28.12.2022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6" w:after="0"/>
              <w:ind w:left="646" w:right="444" w:hanging="18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Керівник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>
        <w:trPr>
          <w:trHeight w:val="520" w:hRule="atLeast"/>
        </w:trPr>
        <w:tc>
          <w:tcPr>
            <w:tcW w:w="11211" w:type="dxa"/>
            <w:gridSpan w:val="5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77" w:after="0"/>
              <w:ind w:left="2129" w:right="2129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Впровадження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досвіду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вчителів</w:t>
            </w:r>
          </w:p>
        </w:tc>
      </w:tr>
      <w:tr>
        <w:trPr>
          <w:trHeight w:val="2001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6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6" w:after="0"/>
              <w:ind w:left="199" w:right="195" w:firstLine="1"/>
              <w:rPr>
                <w:sz w:val="28"/>
              </w:rPr>
            </w:pPr>
            <w:r>
              <w:rPr>
                <w:sz w:val="28"/>
              </w:rPr>
              <w:t>Організувати навчання вчителів,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які будуть впроваджувати досвід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вчителів,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атестуються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проведення семінарів-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практикумів.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DFF1FF" w:val="clear"/>
          </w:tcPr>
          <w:p>
            <w:pPr>
              <w:pStyle w:val="TableParagraph"/>
              <w:widowControl w:val="false"/>
              <w:spacing w:before="66" w:after="0"/>
              <w:ind w:left="74" w:right="74" w:hanging="0"/>
              <w:rPr>
                <w:sz w:val="28"/>
              </w:rPr>
            </w:pPr>
            <w:r>
              <w:rPr>
                <w:sz w:val="28"/>
              </w:rPr>
              <w:t>Семінари,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наради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6" w:after="0"/>
              <w:ind w:left="108" w:right="92" w:hanging="0"/>
              <w:rPr>
                <w:sz w:val="28"/>
              </w:rPr>
            </w:pPr>
            <w:r>
              <w:rPr>
                <w:sz w:val="28"/>
              </w:rPr>
              <w:t>2022/2023 н.р.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6" w:after="0"/>
              <w:ind w:left="758" w:right="208" w:hanging="533"/>
              <w:jc w:val="left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</w:tc>
      </w:tr>
      <w:tr>
        <w:trPr>
          <w:trHeight w:val="1265" w:hRule="atLeast"/>
        </w:trPr>
        <w:tc>
          <w:tcPr>
            <w:tcW w:w="524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64" w:right="55" w:hanging="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36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6" w:before="69" w:after="0"/>
              <w:ind w:left="420" w:right="371" w:hanging="40"/>
              <w:jc w:val="both"/>
              <w:rPr>
                <w:sz w:val="28"/>
              </w:rPr>
            </w:pPr>
            <w:r>
              <w:rPr>
                <w:sz w:val="28"/>
              </w:rPr>
              <w:t>Створити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ефективного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педагогічного досвіду на базі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вивченого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досвіду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вчителів.</w:t>
            </w:r>
          </w:p>
        </w:tc>
        <w:tc>
          <w:tcPr>
            <w:tcW w:w="2302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74" w:right="68" w:hanging="0"/>
              <w:rPr>
                <w:sz w:val="28"/>
              </w:rPr>
            </w:pPr>
            <w:r>
              <w:rPr>
                <w:sz w:val="28"/>
              </w:rPr>
              <w:t>Картка ЕПД</w:t>
            </w:r>
          </w:p>
        </w:tc>
        <w:tc>
          <w:tcPr>
            <w:tcW w:w="1990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before="69" w:after="0"/>
              <w:ind w:left="104" w:right="94" w:hanging="0"/>
              <w:rPr>
                <w:sz w:val="28"/>
              </w:rPr>
            </w:pPr>
            <w:r>
              <w:rPr>
                <w:sz w:val="28"/>
              </w:rPr>
              <w:t>Травень,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033" w:type="dxa"/>
            <w:tcBorders>
              <w:top w:val="single" w:sz="6" w:space="0" w:color="0084DF"/>
              <w:left w:val="single" w:sz="6" w:space="0" w:color="0084DF"/>
              <w:bottom w:val="single" w:sz="6" w:space="0" w:color="0084DF"/>
              <w:right w:val="single" w:sz="6" w:space="0" w:color="0084DF"/>
            </w:tcBorders>
            <w:shd w:color="auto" w:fill="F9FCFF" w:val="clear"/>
          </w:tcPr>
          <w:p>
            <w:pPr>
              <w:pStyle w:val="TableParagraph"/>
              <w:widowControl w:val="false"/>
              <w:spacing w:lineRule="auto" w:line="271" w:before="69" w:after="0"/>
              <w:ind w:left="758" w:right="208" w:hanging="533"/>
              <w:jc w:val="left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8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Style15"/>
        <w:tabs>
          <w:tab w:val="clear" w:pos="720"/>
          <w:tab w:val="left" w:pos="4654" w:leader="none"/>
        </w:tabs>
        <w:spacing w:before="88" w:after="0"/>
        <w:ind w:left="0" w:right="603" w:hanging="0"/>
        <w:jc w:val="center"/>
        <w:rPr>
          <w:sz w:val="28"/>
        </w:rPr>
      </w:pPr>
      <w:r>
        <w:rPr/>
        <w:t>Заступник</w:t>
      </w:r>
      <w:r>
        <w:rPr>
          <w:spacing w:val="-2"/>
        </w:rPr>
        <w:t xml:space="preserve"> </w:t>
      </w:r>
      <w:r>
        <w:rPr/>
        <w:t>директора</w:t>
      </w:r>
      <w:r>
        <w:rPr>
          <w:spacing w:val="-2"/>
        </w:rPr>
        <w:t xml:space="preserve"> </w:t>
      </w:r>
      <w:r>
        <w:rPr/>
        <w:t>з НВР:</w:t>
        <w:tab/>
      </w:r>
      <w:r>
        <w:rPr/>
        <w:t>Надія  Шепіда</w:t>
      </w:r>
    </w:p>
    <w:sectPr>
      <w:type w:val="nextPage"/>
      <w:pgSz w:w="11906" w:h="16838"/>
      <w:pgMar w:left="460" w:right="0" w:gutter="0" w:header="0" w:top="1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7" w:hanging="212"/>
      </w:pPr>
      <w:rPr>
        <w:sz w:val="26"/>
        <w:szCs w:val="26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8" w:hanging="2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17" w:hanging="2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6" w:hanging="2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74" w:hanging="2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03" w:hanging="2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32" w:hanging="2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60" w:hanging="2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9" w:hanging="212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uiPriority w:val="1"/>
    <w:qFormat/>
    <w:pPr>
      <w:spacing w:before="1" w:after="0"/>
      <w:ind w:left="784" w:right="1524" w:hanging="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uk-UA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uk-UA" w:eastAsia="en-US" w:bidi="ar-SA"/>
    </w:rPr>
  </w:style>
  <w:style w:type="paragraph" w:styleId="TableParagraph">
    <w:name w:val="Table Paragraph"/>
    <w:basedOn w:val="Normal"/>
    <w:uiPriority w:val="1"/>
    <w:qFormat/>
    <w:pPr>
      <w:spacing w:before="69" w:after="0"/>
      <w:ind w:left="64" w:right="0" w:hanging="0"/>
      <w:jc w:val="center"/>
    </w:pPr>
    <w:rPr>
      <w:rFonts w:ascii="Times New Roman" w:hAnsi="Times New Roman" w:eastAsia="Times New Roman" w:cs="Times New Roman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LibreOffice/7.2.2.2$Windows_X86_64 LibreOffice_project/02b2acce88a210515b4a5bb2e46cbfb63fe97d56</Application>
  <AppVersion>15.0000</AppVersion>
  <Pages>4</Pages>
  <Words>567</Words>
  <Characters>3785</Characters>
  <CharactersWithSpaces>4204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uk-UA</dc:language>
  <cp:lastModifiedBy/>
  <dcterms:modified xsi:type="dcterms:W3CDTF">2023-03-16T22:15:03Z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